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7C" w:rsidRDefault="00DC447C" w:rsidP="00DC447C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C447C" w:rsidRPr="0089118E" w:rsidRDefault="00DC447C" w:rsidP="00DC447C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</w:t>
      </w:r>
      <w:r>
        <w:rPr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I</w:t>
      </w:r>
      <w:r>
        <w:rPr>
          <w:rFonts w:ascii="Times New Roman" w:hAnsi="Times New Roman" w:cs="Times New Roman"/>
        </w:rPr>
        <w:t xml:space="preserve">  </w:t>
      </w:r>
      <w:r w:rsidRPr="0089118E">
        <w:rPr>
          <w:rFonts w:ascii="Times New Roman" w:hAnsi="Times New Roman" w:cs="Times New Roman"/>
          <w:b/>
          <w:i/>
          <w:sz w:val="28"/>
          <w:szCs w:val="28"/>
        </w:rPr>
        <w:t>Правовые акты Совета депутатов Венгеровского района</w:t>
      </w:r>
    </w:p>
    <w:p w:rsidR="00801F53" w:rsidRDefault="00801F53" w:rsidP="00801F5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81247" w:rsidRDefault="00181247" w:rsidP="00181247">
      <w:pPr>
        <w:spacing w:after="0" w:line="240" w:lineRule="auto"/>
        <w:jc w:val="center"/>
        <w:rPr>
          <w:rFonts w:ascii="Times New Roman" w:hAnsi="Times New Roman" w:cs="Times New Roman"/>
        </w:rPr>
        <w:sectPr w:rsidR="00181247" w:rsidSect="00427C0E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567" w:bottom="1134" w:left="1418" w:header="851" w:footer="1021" w:gutter="0"/>
          <w:cols w:space="708"/>
          <w:titlePg/>
          <w:docGrid w:linePitch="360"/>
        </w:sectPr>
      </w:pP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lastRenderedPageBreak/>
        <w:t>Совет депутатов</w:t>
      </w: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Венгеровского района</w:t>
      </w: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Новосибирской области</w:t>
      </w: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Р Е Ш Е Н И Е  №  232</w:t>
      </w: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(двадцать первая сессия вт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рого созыва)</w:t>
      </w: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spacing w:after="0" w:line="240" w:lineRule="auto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 xml:space="preserve">08.02.2013   </w:t>
      </w:r>
      <w:r w:rsidR="00181247">
        <w:rPr>
          <w:rFonts w:ascii="Times New Roman" w:hAnsi="Times New Roman" w:cs="Times New Roman"/>
        </w:rPr>
        <w:t xml:space="preserve">    </w:t>
      </w:r>
      <w:r w:rsidRPr="00181247">
        <w:rPr>
          <w:rFonts w:ascii="Times New Roman" w:hAnsi="Times New Roman" w:cs="Times New Roman"/>
        </w:rPr>
        <w:t>с. Венгерово</w:t>
      </w:r>
    </w:p>
    <w:p w:rsidR="00D07FCE" w:rsidRPr="00181247" w:rsidRDefault="00D07FCE" w:rsidP="00181247">
      <w:pPr>
        <w:pStyle w:val="aa"/>
        <w:tabs>
          <w:tab w:val="left" w:pos="1080"/>
        </w:tabs>
        <w:ind w:firstLine="0"/>
        <w:rPr>
          <w:b/>
          <w:bCs/>
          <w:sz w:val="22"/>
          <w:szCs w:val="22"/>
        </w:rPr>
      </w:pPr>
    </w:p>
    <w:p w:rsidR="00D07FCE" w:rsidRPr="00181247" w:rsidRDefault="00D07FCE" w:rsidP="00181247">
      <w:pPr>
        <w:spacing w:after="0" w:line="240" w:lineRule="auto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Об изменениях и дополнен</w:t>
      </w:r>
      <w:r w:rsidRPr="00181247">
        <w:rPr>
          <w:rFonts w:ascii="Times New Roman" w:hAnsi="Times New Roman" w:cs="Times New Roman"/>
        </w:rPr>
        <w:t>и</w:t>
      </w:r>
      <w:r w:rsidRPr="00181247">
        <w:rPr>
          <w:rFonts w:ascii="Times New Roman" w:hAnsi="Times New Roman" w:cs="Times New Roman"/>
        </w:rPr>
        <w:t>ях Устава Венгеровского района Новосибирской о</w:t>
      </w:r>
      <w:r w:rsidRPr="00181247">
        <w:rPr>
          <w:rFonts w:ascii="Times New Roman" w:hAnsi="Times New Roman" w:cs="Times New Roman"/>
        </w:rPr>
        <w:t>б</w:t>
      </w:r>
      <w:r w:rsidRPr="00181247">
        <w:rPr>
          <w:rFonts w:ascii="Times New Roman" w:hAnsi="Times New Roman" w:cs="Times New Roman"/>
        </w:rPr>
        <w:t>ласти</w:t>
      </w:r>
    </w:p>
    <w:p w:rsidR="00D07FCE" w:rsidRPr="00181247" w:rsidRDefault="00D07FCE" w:rsidP="001812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spacing w:after="0" w:line="240" w:lineRule="auto"/>
        <w:rPr>
          <w:rFonts w:ascii="Times New Roman" w:hAnsi="Times New Roman" w:cs="Times New Roman"/>
          <w:b/>
        </w:rPr>
      </w:pPr>
      <w:r w:rsidRPr="00181247">
        <w:rPr>
          <w:rFonts w:ascii="Times New Roman" w:hAnsi="Times New Roman" w:cs="Times New Roman"/>
        </w:rPr>
        <w:t xml:space="preserve">         В соответствии с Фед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ральным законом от 06.10.2003 № 131-ФЗ «Об общих принципах организ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ции местного самоуправл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ния в Российской Федер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ции»,       Федеральным зак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ном от 10.07.2012 № 110-ФЗ «О внесении изменений в статьи 4 и 33 Федерального закона «О социальной защите инвалидов в Российской Ф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дерации» и Федеральный з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кон  «Об общих принципах организации местного сам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управления в Российской Ф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дерации» и в целях привед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ния  Устава Венгеровского района Новосибирской о</w:t>
      </w:r>
      <w:r w:rsidRPr="00181247">
        <w:rPr>
          <w:rFonts w:ascii="Times New Roman" w:hAnsi="Times New Roman" w:cs="Times New Roman"/>
        </w:rPr>
        <w:t>б</w:t>
      </w:r>
      <w:r w:rsidRPr="00181247">
        <w:rPr>
          <w:rFonts w:ascii="Times New Roman" w:hAnsi="Times New Roman" w:cs="Times New Roman"/>
        </w:rPr>
        <w:t>ласти в соответствие с дейс</w:t>
      </w:r>
      <w:r w:rsidRPr="00181247">
        <w:rPr>
          <w:rFonts w:ascii="Times New Roman" w:hAnsi="Times New Roman" w:cs="Times New Roman"/>
        </w:rPr>
        <w:t>т</w:t>
      </w:r>
      <w:r w:rsidRPr="00181247">
        <w:rPr>
          <w:rFonts w:ascii="Times New Roman" w:hAnsi="Times New Roman" w:cs="Times New Roman"/>
        </w:rPr>
        <w:t xml:space="preserve">вующим законодательством </w:t>
      </w:r>
    </w:p>
    <w:p w:rsidR="00D07FCE" w:rsidRPr="00181247" w:rsidRDefault="00D07FCE" w:rsidP="00181247">
      <w:pPr>
        <w:pStyle w:val="1"/>
        <w:ind w:firstLine="113"/>
        <w:jc w:val="both"/>
        <w:rPr>
          <w:b/>
          <w:sz w:val="22"/>
          <w:szCs w:val="22"/>
        </w:rPr>
      </w:pPr>
      <w:r w:rsidRPr="00181247">
        <w:rPr>
          <w:b/>
          <w:sz w:val="22"/>
          <w:szCs w:val="22"/>
        </w:rPr>
        <w:t xml:space="preserve">            Совет депутатов Венгеровского района </w:t>
      </w:r>
    </w:p>
    <w:p w:rsidR="00D07FCE" w:rsidRPr="00181247" w:rsidRDefault="00D07FCE" w:rsidP="00181247">
      <w:pPr>
        <w:spacing w:after="0" w:line="240" w:lineRule="auto"/>
        <w:ind w:firstLine="113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pStyle w:val="1"/>
        <w:ind w:firstLine="540"/>
        <w:jc w:val="center"/>
        <w:rPr>
          <w:b/>
          <w:sz w:val="22"/>
          <w:szCs w:val="22"/>
        </w:rPr>
      </w:pPr>
      <w:r w:rsidRPr="00181247">
        <w:rPr>
          <w:b/>
          <w:sz w:val="22"/>
          <w:szCs w:val="22"/>
        </w:rPr>
        <w:t>Р Е Ш И Л :</w:t>
      </w:r>
    </w:p>
    <w:p w:rsidR="00D07FCE" w:rsidRPr="00181247" w:rsidRDefault="00D07FCE" w:rsidP="001812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1.Внести следующие изменения и дополнения  в Устав Венгеровского района Новосибирской области:</w:t>
      </w:r>
    </w:p>
    <w:p w:rsidR="00D07FCE" w:rsidRPr="00181247" w:rsidRDefault="00D07FCE" w:rsidP="0018124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1.1. Часть 1 статьи 6 «Права органов местного с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lastRenderedPageBreak/>
        <w:t>моуправления Венгеровского  района на решение вопросов, не отнесенных к вопросам местного значения муниц</w:t>
      </w:r>
      <w:r w:rsidRPr="00181247">
        <w:rPr>
          <w:rFonts w:ascii="Times New Roman" w:hAnsi="Times New Roman" w:cs="Times New Roman"/>
        </w:rPr>
        <w:t>и</w:t>
      </w:r>
      <w:r w:rsidRPr="00181247">
        <w:rPr>
          <w:rFonts w:ascii="Times New Roman" w:hAnsi="Times New Roman" w:cs="Times New Roman"/>
        </w:rPr>
        <w:t>пальных районов» дополнить пунктом 10 следующего с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 xml:space="preserve">держания:  </w:t>
      </w:r>
    </w:p>
    <w:p w:rsidR="00D07FCE" w:rsidRPr="00181247" w:rsidRDefault="00D07FCE" w:rsidP="0018124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«10) оказание по</w:t>
      </w:r>
      <w:r w:rsidRPr="00181247">
        <w:rPr>
          <w:rFonts w:ascii="Times New Roman" w:hAnsi="Times New Roman" w:cs="Times New Roman"/>
        </w:rPr>
        <w:t>д</w:t>
      </w:r>
      <w:r w:rsidRPr="00181247">
        <w:rPr>
          <w:rFonts w:ascii="Times New Roman" w:hAnsi="Times New Roman" w:cs="Times New Roman"/>
        </w:rPr>
        <w:t>держки общественным объ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динениям инвалидов, а также созданным общероссийскими общественными объедин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ниями инвалидов организ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циям в соответствии с Фед</w:t>
      </w:r>
      <w:r w:rsidRPr="00181247">
        <w:rPr>
          <w:rFonts w:ascii="Times New Roman" w:hAnsi="Times New Roman" w:cs="Times New Roman"/>
        </w:rPr>
        <w:t>е</w:t>
      </w:r>
      <w:r w:rsidRPr="00181247">
        <w:rPr>
          <w:rFonts w:ascii="Times New Roman" w:hAnsi="Times New Roman" w:cs="Times New Roman"/>
        </w:rPr>
        <w:t>ральным законом от 24 ноя</w:t>
      </w:r>
      <w:r w:rsidRPr="00181247">
        <w:rPr>
          <w:rFonts w:ascii="Times New Roman" w:hAnsi="Times New Roman" w:cs="Times New Roman"/>
        </w:rPr>
        <w:t>б</w:t>
      </w:r>
      <w:r w:rsidRPr="00181247">
        <w:rPr>
          <w:rFonts w:ascii="Times New Roman" w:hAnsi="Times New Roman" w:cs="Times New Roman"/>
        </w:rPr>
        <w:t>ря 1995 года № 181-ФЗ «О социальной защите инвал</w:t>
      </w:r>
      <w:r w:rsidRPr="00181247">
        <w:rPr>
          <w:rFonts w:ascii="Times New Roman" w:hAnsi="Times New Roman" w:cs="Times New Roman"/>
        </w:rPr>
        <w:t>и</w:t>
      </w:r>
      <w:r w:rsidRPr="00181247">
        <w:rPr>
          <w:rFonts w:ascii="Times New Roman" w:hAnsi="Times New Roman" w:cs="Times New Roman"/>
        </w:rPr>
        <w:t>дов в Российской Федер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ции».</w:t>
      </w:r>
    </w:p>
    <w:p w:rsidR="00D07FCE" w:rsidRPr="00181247" w:rsidRDefault="00D07FCE" w:rsidP="0018124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1.2.</w:t>
      </w:r>
      <w:r w:rsidRPr="00181247">
        <w:rPr>
          <w:rFonts w:ascii="Times New Roman" w:hAnsi="Times New Roman" w:cs="Times New Roman"/>
          <w:b/>
        </w:rPr>
        <w:t xml:space="preserve"> </w:t>
      </w:r>
      <w:r w:rsidRPr="00181247">
        <w:rPr>
          <w:rFonts w:ascii="Times New Roman" w:hAnsi="Times New Roman" w:cs="Times New Roman"/>
        </w:rPr>
        <w:t>Пункт 1 статьи 15  «Совет депутатов»</w:t>
      </w:r>
      <w:r w:rsidRPr="00181247">
        <w:rPr>
          <w:rFonts w:ascii="Times New Roman" w:hAnsi="Times New Roman" w:cs="Times New Roman"/>
          <w:b/>
        </w:rPr>
        <w:t xml:space="preserve"> </w:t>
      </w:r>
      <w:r w:rsidRPr="00181247">
        <w:rPr>
          <w:rFonts w:ascii="Times New Roman" w:hAnsi="Times New Roman" w:cs="Times New Roman"/>
        </w:rPr>
        <w:t>изложить в следующей редакции:</w:t>
      </w:r>
    </w:p>
    <w:p w:rsidR="00D07FCE" w:rsidRPr="00181247" w:rsidRDefault="00D07FCE" w:rsidP="00181247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ab/>
        <w:t>1. «Совет депутатов состоит из 30 депутатов, и</w:t>
      </w:r>
      <w:r w:rsidRPr="00181247">
        <w:rPr>
          <w:rFonts w:ascii="Times New Roman" w:hAnsi="Times New Roman" w:cs="Times New Roman"/>
        </w:rPr>
        <w:t>з</w:t>
      </w:r>
      <w:r w:rsidRPr="00181247">
        <w:rPr>
          <w:rFonts w:ascii="Times New Roman" w:hAnsi="Times New Roman" w:cs="Times New Roman"/>
        </w:rPr>
        <w:t>бираемых на муниципальных выборах на основе всеобщего равного и прямого избир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тельного права при тайном голосовании по смешанной избирательной системе, при которой 15 депутатов Совета депутатов избираются по единому избирательному о</w:t>
      </w:r>
      <w:r w:rsidRPr="00181247">
        <w:rPr>
          <w:rFonts w:ascii="Times New Roman" w:hAnsi="Times New Roman" w:cs="Times New Roman"/>
        </w:rPr>
        <w:t>к</w:t>
      </w:r>
      <w:r w:rsidRPr="00181247">
        <w:rPr>
          <w:rFonts w:ascii="Times New Roman" w:hAnsi="Times New Roman" w:cs="Times New Roman"/>
        </w:rPr>
        <w:t>ругу пропорционально числу голосов, поданных за списки кандидатов, а 15 депутатов по мажоритарной избирательной системе относительного большинства по одноманда</w:t>
      </w:r>
      <w:r w:rsidRPr="00181247">
        <w:rPr>
          <w:rFonts w:ascii="Times New Roman" w:hAnsi="Times New Roman" w:cs="Times New Roman"/>
        </w:rPr>
        <w:t>т</w:t>
      </w:r>
      <w:r w:rsidRPr="00181247">
        <w:rPr>
          <w:rFonts w:ascii="Times New Roman" w:hAnsi="Times New Roman" w:cs="Times New Roman"/>
        </w:rPr>
        <w:t>ным избирательным окр</w:t>
      </w:r>
      <w:r w:rsidRPr="00181247">
        <w:rPr>
          <w:rFonts w:ascii="Times New Roman" w:hAnsi="Times New Roman" w:cs="Times New Roman"/>
        </w:rPr>
        <w:t>у</w:t>
      </w:r>
      <w:r w:rsidRPr="00181247">
        <w:rPr>
          <w:rFonts w:ascii="Times New Roman" w:hAnsi="Times New Roman" w:cs="Times New Roman"/>
        </w:rPr>
        <w:t>гам.».</w:t>
      </w:r>
    </w:p>
    <w:p w:rsidR="00D07FCE" w:rsidRPr="00181247" w:rsidRDefault="00D07FCE" w:rsidP="0018124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sub_500103"/>
      <w:r w:rsidRPr="00181247">
        <w:rPr>
          <w:rFonts w:ascii="Times New Roman" w:hAnsi="Times New Roman" w:cs="Times New Roman"/>
        </w:rPr>
        <w:t>1.3.Пункт 2 статьи 22 «Глава района» изложить в следующей редакции:</w:t>
      </w:r>
    </w:p>
    <w:p w:rsidR="00D07FCE" w:rsidRPr="00181247" w:rsidRDefault="00D07FCE" w:rsidP="0018124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2.«Глава района изб</w:t>
      </w:r>
      <w:r w:rsidRPr="00181247">
        <w:rPr>
          <w:rFonts w:ascii="Times New Roman" w:hAnsi="Times New Roman" w:cs="Times New Roman"/>
        </w:rPr>
        <w:t>и</w:t>
      </w:r>
      <w:r w:rsidRPr="00181247">
        <w:rPr>
          <w:rFonts w:ascii="Times New Roman" w:hAnsi="Times New Roman" w:cs="Times New Roman"/>
        </w:rPr>
        <w:t xml:space="preserve">рается на муниципальных выборах на основе всеобщего </w:t>
      </w:r>
      <w:r w:rsidRPr="00181247">
        <w:rPr>
          <w:rFonts w:ascii="Times New Roman" w:hAnsi="Times New Roman" w:cs="Times New Roman"/>
        </w:rPr>
        <w:lastRenderedPageBreak/>
        <w:t>равного и прямого избир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тельного права при тайном голосовании по мажорита</w:t>
      </w:r>
      <w:r w:rsidRPr="00181247">
        <w:rPr>
          <w:rFonts w:ascii="Times New Roman" w:hAnsi="Times New Roman" w:cs="Times New Roman"/>
        </w:rPr>
        <w:t>р</w:t>
      </w:r>
      <w:r w:rsidRPr="00181247">
        <w:rPr>
          <w:rFonts w:ascii="Times New Roman" w:hAnsi="Times New Roman" w:cs="Times New Roman"/>
        </w:rPr>
        <w:t>ной избирательной системе относительного большинства сроком на 5 лет».</w:t>
      </w:r>
    </w:p>
    <w:p w:rsidR="00D07FCE" w:rsidRPr="00181247" w:rsidRDefault="00D07FCE" w:rsidP="00181247">
      <w:pPr>
        <w:spacing w:after="0" w:line="240" w:lineRule="auto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 xml:space="preserve">          1.4.Статью 25 «Полн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мочия местной администр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 xml:space="preserve">ции» дополнить пунктом 52 следующего содержания: </w:t>
      </w:r>
    </w:p>
    <w:p w:rsidR="00D07FCE" w:rsidRPr="00181247" w:rsidRDefault="00D07FCE" w:rsidP="00181247">
      <w:pPr>
        <w:spacing w:after="0" w:line="240" w:lineRule="auto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 xml:space="preserve">         «52) Организация и осуществление мероприятий по защите государственной тайны в соответствии с зак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нодательством Российской Федерации.».</w:t>
      </w:r>
    </w:p>
    <w:p w:rsidR="00D07FCE" w:rsidRPr="00181247" w:rsidRDefault="00D07FCE" w:rsidP="0018124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2. Представить н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стоящее решение в террит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риальный орган уполном</w:t>
      </w:r>
      <w:r w:rsidRPr="00181247">
        <w:rPr>
          <w:rFonts w:ascii="Times New Roman" w:hAnsi="Times New Roman" w:cs="Times New Roman"/>
        </w:rPr>
        <w:t>о</w:t>
      </w:r>
      <w:r w:rsidRPr="00181247">
        <w:rPr>
          <w:rFonts w:ascii="Times New Roman" w:hAnsi="Times New Roman" w:cs="Times New Roman"/>
        </w:rPr>
        <w:t>ченного федерального органа исполнительной власти в сфере регистрации уставов муниципальных образований для государственной регис</w:t>
      </w:r>
      <w:r w:rsidRPr="00181247">
        <w:rPr>
          <w:rFonts w:ascii="Times New Roman" w:hAnsi="Times New Roman" w:cs="Times New Roman"/>
        </w:rPr>
        <w:t>т</w:t>
      </w:r>
      <w:r w:rsidRPr="00181247">
        <w:rPr>
          <w:rFonts w:ascii="Times New Roman" w:hAnsi="Times New Roman" w:cs="Times New Roman"/>
        </w:rPr>
        <w:t>рации в порядке, установле</w:t>
      </w:r>
      <w:r w:rsidRPr="00181247">
        <w:rPr>
          <w:rFonts w:ascii="Times New Roman" w:hAnsi="Times New Roman" w:cs="Times New Roman"/>
        </w:rPr>
        <w:t>н</w:t>
      </w:r>
      <w:r w:rsidRPr="00181247">
        <w:rPr>
          <w:rFonts w:ascii="Times New Roman" w:hAnsi="Times New Roman" w:cs="Times New Roman"/>
        </w:rPr>
        <w:t>ном федеральным законом, для осуществления госуда</w:t>
      </w:r>
      <w:r w:rsidRPr="00181247">
        <w:rPr>
          <w:rFonts w:ascii="Times New Roman" w:hAnsi="Times New Roman" w:cs="Times New Roman"/>
        </w:rPr>
        <w:t>р</w:t>
      </w:r>
      <w:r w:rsidRPr="00181247">
        <w:rPr>
          <w:rFonts w:ascii="Times New Roman" w:hAnsi="Times New Roman" w:cs="Times New Roman"/>
        </w:rPr>
        <w:t>ственной регистрации.</w:t>
      </w:r>
    </w:p>
    <w:p w:rsidR="00D07FCE" w:rsidRPr="00181247" w:rsidRDefault="00D07FCE" w:rsidP="001812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 xml:space="preserve">          3.Опубликовать н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>стоящее решение в период</w:t>
      </w:r>
      <w:r w:rsidRPr="00181247">
        <w:rPr>
          <w:rFonts w:ascii="Times New Roman" w:hAnsi="Times New Roman" w:cs="Times New Roman"/>
        </w:rPr>
        <w:t>и</w:t>
      </w:r>
      <w:r w:rsidRPr="00181247">
        <w:rPr>
          <w:rFonts w:ascii="Times New Roman" w:hAnsi="Times New Roman" w:cs="Times New Roman"/>
        </w:rPr>
        <w:t>ческом печатном издании «Вестник органов местного самоуправления Венгеро</w:t>
      </w:r>
      <w:r w:rsidRPr="00181247">
        <w:rPr>
          <w:rFonts w:ascii="Times New Roman" w:hAnsi="Times New Roman" w:cs="Times New Roman"/>
        </w:rPr>
        <w:t>в</w:t>
      </w:r>
      <w:r w:rsidRPr="00181247">
        <w:rPr>
          <w:rFonts w:ascii="Times New Roman" w:hAnsi="Times New Roman" w:cs="Times New Roman"/>
        </w:rPr>
        <w:t>ского района Новосибирской области» после государс</w:t>
      </w:r>
      <w:r w:rsidRPr="00181247">
        <w:rPr>
          <w:rFonts w:ascii="Times New Roman" w:hAnsi="Times New Roman" w:cs="Times New Roman"/>
        </w:rPr>
        <w:t>т</w:t>
      </w:r>
      <w:r w:rsidRPr="00181247">
        <w:rPr>
          <w:rFonts w:ascii="Times New Roman" w:hAnsi="Times New Roman" w:cs="Times New Roman"/>
        </w:rPr>
        <w:t>венной регистрации.</w:t>
      </w:r>
    </w:p>
    <w:p w:rsidR="00D07FCE" w:rsidRPr="00181247" w:rsidRDefault="00D07FCE" w:rsidP="0018124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4D8F" w:rsidRDefault="00D07FCE" w:rsidP="001812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 xml:space="preserve">Глава Венгеровского района                                                            </w:t>
      </w:r>
    </w:p>
    <w:p w:rsidR="00D07FCE" w:rsidRPr="00181247" w:rsidRDefault="005C4D8F" w:rsidP="001812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D07FCE" w:rsidRPr="00181247">
        <w:rPr>
          <w:rFonts w:ascii="Times New Roman" w:hAnsi="Times New Roman" w:cs="Times New Roman"/>
        </w:rPr>
        <w:t xml:space="preserve">С.Н. Черных  </w:t>
      </w:r>
    </w:p>
    <w:p w:rsidR="00D07FCE" w:rsidRPr="00181247" w:rsidRDefault="00D07FCE" w:rsidP="001812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7FCE" w:rsidRPr="00181247" w:rsidRDefault="00D07FCE" w:rsidP="001812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4D8F" w:rsidRDefault="00D07FCE" w:rsidP="005C4D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247">
        <w:rPr>
          <w:rFonts w:ascii="Times New Roman" w:hAnsi="Times New Roman" w:cs="Times New Roman"/>
        </w:rPr>
        <w:t>Председатель Совета депут</w:t>
      </w:r>
      <w:r w:rsidRPr="00181247">
        <w:rPr>
          <w:rFonts w:ascii="Times New Roman" w:hAnsi="Times New Roman" w:cs="Times New Roman"/>
        </w:rPr>
        <w:t>а</w:t>
      </w:r>
      <w:r w:rsidRPr="00181247">
        <w:rPr>
          <w:rFonts w:ascii="Times New Roman" w:hAnsi="Times New Roman" w:cs="Times New Roman"/>
        </w:rPr>
        <w:t xml:space="preserve">тов Венгеровского района                                                                       </w:t>
      </w:r>
    </w:p>
    <w:p w:rsidR="00D07FCE" w:rsidRPr="00181247" w:rsidRDefault="005C4D8F" w:rsidP="005C4D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D07FCE" w:rsidRPr="00181247">
        <w:rPr>
          <w:rFonts w:ascii="Times New Roman" w:hAnsi="Times New Roman" w:cs="Times New Roman"/>
        </w:rPr>
        <w:t>В.Н.Никулич</w:t>
      </w:r>
      <w:bookmarkEnd w:id="0"/>
    </w:p>
    <w:p w:rsidR="00181247" w:rsidRDefault="00181247" w:rsidP="00D07FCE">
      <w:pPr>
        <w:spacing w:after="0" w:line="240" w:lineRule="auto"/>
        <w:jc w:val="center"/>
        <w:rPr>
          <w:sz w:val="28"/>
          <w:szCs w:val="28"/>
        </w:rPr>
        <w:sectPr w:rsidR="00181247" w:rsidSect="00181247">
          <w:type w:val="continuous"/>
          <w:pgSz w:w="11906" w:h="16838"/>
          <w:pgMar w:top="1134" w:right="567" w:bottom="1134" w:left="1418" w:header="851" w:footer="1021" w:gutter="0"/>
          <w:cols w:num="3" w:space="708"/>
          <w:titlePg/>
          <w:docGrid w:linePitch="360"/>
        </w:sectPr>
      </w:pPr>
    </w:p>
    <w:p w:rsidR="00D07FCE" w:rsidRDefault="00D07FCE" w:rsidP="00D07FCE">
      <w:pPr>
        <w:spacing w:after="0" w:line="240" w:lineRule="auto"/>
        <w:jc w:val="center"/>
        <w:rPr>
          <w:sz w:val="28"/>
          <w:szCs w:val="28"/>
        </w:rPr>
      </w:pPr>
    </w:p>
    <w:p w:rsidR="00D07FCE" w:rsidRDefault="00D07FCE" w:rsidP="00D07FCE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103"/>
      </w:tblGrid>
      <w:tr w:rsidR="001A1735" w:rsidRPr="001A1735" w:rsidTr="001A1735">
        <w:tc>
          <w:tcPr>
            <w:tcW w:w="5353" w:type="dxa"/>
          </w:tcPr>
          <w:p w:rsidR="001A1735" w:rsidRPr="001A1735" w:rsidRDefault="001A1735" w:rsidP="008515DF"/>
        </w:tc>
        <w:tc>
          <w:tcPr>
            <w:tcW w:w="5103" w:type="dxa"/>
          </w:tcPr>
          <w:p w:rsidR="001A1735" w:rsidRPr="001A1735" w:rsidRDefault="001A1735" w:rsidP="001A1735"/>
        </w:tc>
      </w:tr>
    </w:tbl>
    <w:p w:rsidR="00715183" w:rsidRDefault="00715183" w:rsidP="00715183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</w:rPr>
        <w:t>РАЗДЕЛ II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остановления и распоряжения Главы Венгеровского района (администрации Венгеровского района), распоряжения председателя Совета депут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тов Венгеровского района</w:t>
      </w:r>
    </w:p>
    <w:p w:rsidR="00715183" w:rsidRDefault="00715183" w:rsidP="0050737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15183" w:rsidRDefault="00715183" w:rsidP="0050737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0737D" w:rsidRPr="008515DF" w:rsidRDefault="0050737D" w:rsidP="0050737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515DF">
        <w:rPr>
          <w:rFonts w:ascii="Times New Roman" w:hAnsi="Times New Roman" w:cs="Times New Roman"/>
          <w:b/>
          <w:i/>
          <w:sz w:val="28"/>
          <w:szCs w:val="28"/>
        </w:rPr>
        <w:t>РАЗДЕЛ III     Иные официальные сообщения и материалы органов местного самоуправления Венгеровского района</w:t>
      </w:r>
    </w:p>
    <w:p w:rsidR="00E2648B" w:rsidRDefault="00E2648B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  <w:sectPr w:rsidR="00E2648B" w:rsidSect="0050737D">
          <w:footerReference w:type="default" r:id="rId12"/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1565C8" w:rsidRPr="001565C8" w:rsidRDefault="001565C8" w:rsidP="001565C8">
      <w:pPr>
        <w:pStyle w:val="afe"/>
        <w:jc w:val="center"/>
        <w:rPr>
          <w:b/>
          <w:bCs/>
          <w:sz w:val="22"/>
          <w:szCs w:val="22"/>
        </w:rPr>
      </w:pPr>
      <w:r w:rsidRPr="001565C8">
        <w:rPr>
          <w:b/>
          <w:bCs/>
          <w:sz w:val="22"/>
          <w:szCs w:val="22"/>
        </w:rPr>
        <w:lastRenderedPageBreak/>
        <w:t>ТЕРРИТОРИАЛЬНАЯ И</w:t>
      </w:r>
      <w:r w:rsidRPr="001565C8">
        <w:rPr>
          <w:b/>
          <w:bCs/>
          <w:sz w:val="22"/>
          <w:szCs w:val="22"/>
        </w:rPr>
        <w:t>З</w:t>
      </w:r>
      <w:r w:rsidRPr="001565C8">
        <w:rPr>
          <w:b/>
          <w:bCs/>
          <w:sz w:val="22"/>
          <w:szCs w:val="22"/>
        </w:rPr>
        <w:t>БИРАТЕЛЬНАЯ КОМИ</w:t>
      </w:r>
      <w:r w:rsidRPr="001565C8">
        <w:rPr>
          <w:b/>
          <w:bCs/>
          <w:sz w:val="22"/>
          <w:szCs w:val="22"/>
        </w:rPr>
        <w:t>С</w:t>
      </w:r>
      <w:r w:rsidRPr="001565C8">
        <w:rPr>
          <w:b/>
          <w:bCs/>
          <w:sz w:val="22"/>
          <w:szCs w:val="22"/>
        </w:rPr>
        <w:t>СИЯ</w:t>
      </w:r>
      <w:r>
        <w:rPr>
          <w:b/>
          <w:bCs/>
          <w:sz w:val="22"/>
          <w:szCs w:val="22"/>
        </w:rPr>
        <w:t xml:space="preserve"> </w:t>
      </w:r>
      <w:r w:rsidRPr="001565C8">
        <w:rPr>
          <w:b/>
          <w:bCs/>
          <w:sz w:val="22"/>
          <w:szCs w:val="22"/>
        </w:rPr>
        <w:t>ВЕНГЕРОВСКОГО РАЙОНА</w:t>
      </w:r>
    </w:p>
    <w:p w:rsid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65C8">
        <w:rPr>
          <w:rFonts w:ascii="Times New Roman" w:hAnsi="Times New Roman" w:cs="Times New Roman"/>
          <w:b/>
          <w:bCs/>
        </w:rPr>
        <w:t xml:space="preserve">НОВОСИБИРСКОЙ </w:t>
      </w:r>
    </w:p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65C8">
        <w:rPr>
          <w:rFonts w:ascii="Times New Roman" w:hAnsi="Times New Roman" w:cs="Times New Roman"/>
          <w:b/>
          <w:bCs/>
        </w:rPr>
        <w:t>ОБЛАСТИ</w:t>
      </w:r>
    </w:p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565C8" w:rsidRPr="001565C8" w:rsidRDefault="001565C8" w:rsidP="001565C8">
      <w:pPr>
        <w:pStyle w:val="1"/>
        <w:jc w:val="center"/>
        <w:rPr>
          <w:b/>
          <w:bCs/>
          <w:sz w:val="22"/>
          <w:szCs w:val="22"/>
        </w:rPr>
      </w:pPr>
      <w:r w:rsidRPr="001565C8">
        <w:rPr>
          <w:b/>
          <w:bCs/>
          <w:sz w:val="22"/>
          <w:szCs w:val="22"/>
        </w:rPr>
        <w:t>РЕШЕНИЕ</w:t>
      </w:r>
    </w:p>
    <w:tbl>
      <w:tblPr>
        <w:tblW w:w="9356" w:type="dxa"/>
        <w:tblInd w:w="108" w:type="dxa"/>
        <w:tblLook w:val="0000"/>
      </w:tblPr>
      <w:tblGrid>
        <w:gridCol w:w="3328"/>
        <w:gridCol w:w="3107"/>
        <w:gridCol w:w="2921"/>
      </w:tblGrid>
      <w:tr w:rsidR="001565C8" w:rsidRPr="001565C8" w:rsidTr="00BB1E52">
        <w:trPr>
          <w:trHeight w:val="297"/>
        </w:trPr>
        <w:tc>
          <w:tcPr>
            <w:tcW w:w="3328" w:type="dxa"/>
          </w:tcPr>
          <w:p w:rsid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05.01.2013  </w:t>
            </w:r>
            <w:r>
              <w:rPr>
                <w:rFonts w:ascii="Times New Roman" w:hAnsi="Times New Roman" w:cs="Times New Roman"/>
              </w:rPr>
              <w:t xml:space="preserve">                   № 59/196</w:t>
            </w:r>
          </w:p>
        </w:tc>
        <w:tc>
          <w:tcPr>
            <w:tcW w:w="3107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</w:tcPr>
          <w:p w:rsidR="001565C8" w:rsidRPr="001565C8" w:rsidRDefault="001565C8" w:rsidP="001565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  № 59/196  </w:t>
            </w:r>
          </w:p>
        </w:tc>
      </w:tr>
    </w:tbl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65C8">
        <w:rPr>
          <w:rFonts w:ascii="Times New Roman" w:hAnsi="Times New Roman" w:cs="Times New Roman"/>
        </w:rPr>
        <w:t>О формировании участковой избирательной комиссии</w:t>
      </w:r>
    </w:p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65C8">
        <w:rPr>
          <w:rFonts w:ascii="Times New Roman" w:hAnsi="Times New Roman" w:cs="Times New Roman"/>
        </w:rPr>
        <w:t>избирательного участка № 156</w:t>
      </w:r>
    </w:p>
    <w:p w:rsidR="001565C8" w:rsidRPr="001565C8" w:rsidRDefault="001565C8" w:rsidP="001565C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1565C8">
        <w:rPr>
          <w:rFonts w:ascii="Times New Roman" w:hAnsi="Times New Roman" w:cs="Times New Roman"/>
        </w:rPr>
        <w:t>Рассмотрев предлож</w:t>
      </w:r>
      <w:r w:rsidRPr="001565C8">
        <w:rPr>
          <w:rFonts w:ascii="Times New Roman" w:hAnsi="Times New Roman" w:cs="Times New Roman"/>
        </w:rPr>
        <w:t>е</w:t>
      </w:r>
      <w:r w:rsidRPr="001565C8">
        <w:rPr>
          <w:rFonts w:ascii="Times New Roman" w:hAnsi="Times New Roman" w:cs="Times New Roman"/>
        </w:rPr>
        <w:t>ния о кандидатурах для назн</w:t>
      </w:r>
      <w:r w:rsidRPr="001565C8">
        <w:rPr>
          <w:rFonts w:ascii="Times New Roman" w:hAnsi="Times New Roman" w:cs="Times New Roman"/>
        </w:rPr>
        <w:t>а</w:t>
      </w:r>
      <w:r w:rsidRPr="001565C8">
        <w:rPr>
          <w:rFonts w:ascii="Times New Roman" w:hAnsi="Times New Roman" w:cs="Times New Roman"/>
        </w:rPr>
        <w:lastRenderedPageBreak/>
        <w:t>чения в состав участковой и</w:t>
      </w:r>
      <w:r w:rsidRPr="001565C8">
        <w:rPr>
          <w:rFonts w:ascii="Times New Roman" w:hAnsi="Times New Roman" w:cs="Times New Roman"/>
        </w:rPr>
        <w:t>з</w:t>
      </w:r>
      <w:r w:rsidRPr="001565C8">
        <w:rPr>
          <w:rFonts w:ascii="Times New Roman" w:hAnsi="Times New Roman" w:cs="Times New Roman"/>
        </w:rPr>
        <w:t>бирательной комиссии по в</w:t>
      </w:r>
      <w:r w:rsidRPr="001565C8">
        <w:rPr>
          <w:rFonts w:ascii="Times New Roman" w:hAnsi="Times New Roman" w:cs="Times New Roman"/>
        </w:rPr>
        <w:t>ы</w:t>
      </w:r>
      <w:r w:rsidRPr="001565C8">
        <w:rPr>
          <w:rFonts w:ascii="Times New Roman" w:hAnsi="Times New Roman" w:cs="Times New Roman"/>
        </w:rPr>
        <w:t>борам, в соответствии со стат</w:t>
      </w:r>
      <w:r w:rsidRPr="001565C8">
        <w:rPr>
          <w:rFonts w:ascii="Times New Roman" w:hAnsi="Times New Roman" w:cs="Times New Roman"/>
        </w:rPr>
        <w:t>ь</w:t>
      </w:r>
      <w:r w:rsidRPr="001565C8">
        <w:rPr>
          <w:rFonts w:ascii="Times New Roman" w:hAnsi="Times New Roman" w:cs="Times New Roman"/>
        </w:rPr>
        <w:t>ями 22, 27, 29 Федерального закона «Об основных гарантиях избирательных прав и права на участие в референдуме граждан Российской Федерации», реш</w:t>
      </w:r>
      <w:r w:rsidRPr="001565C8">
        <w:rPr>
          <w:rFonts w:ascii="Times New Roman" w:hAnsi="Times New Roman" w:cs="Times New Roman"/>
        </w:rPr>
        <w:t>е</w:t>
      </w:r>
      <w:r w:rsidRPr="001565C8">
        <w:rPr>
          <w:rFonts w:ascii="Times New Roman" w:hAnsi="Times New Roman" w:cs="Times New Roman"/>
        </w:rPr>
        <w:t>нием территориальной избир</w:t>
      </w:r>
      <w:r w:rsidRPr="001565C8">
        <w:rPr>
          <w:rFonts w:ascii="Times New Roman" w:hAnsi="Times New Roman" w:cs="Times New Roman"/>
        </w:rPr>
        <w:t>а</w:t>
      </w:r>
      <w:r w:rsidRPr="001565C8">
        <w:rPr>
          <w:rFonts w:ascii="Times New Roman" w:hAnsi="Times New Roman" w:cs="Times New Roman"/>
        </w:rPr>
        <w:t>тельной комиссии Венгеро</w:t>
      </w:r>
      <w:r w:rsidRPr="001565C8">
        <w:rPr>
          <w:rFonts w:ascii="Times New Roman" w:hAnsi="Times New Roman" w:cs="Times New Roman"/>
        </w:rPr>
        <w:t>в</w:t>
      </w:r>
      <w:r w:rsidRPr="001565C8">
        <w:rPr>
          <w:rFonts w:ascii="Times New Roman" w:hAnsi="Times New Roman" w:cs="Times New Roman"/>
        </w:rPr>
        <w:t xml:space="preserve">ского района от </w:t>
      </w:r>
      <w:r w:rsidRPr="001565C8">
        <w:rPr>
          <w:rFonts w:ascii="Times New Roman" w:hAnsi="Times New Roman" w:cs="Times New Roman"/>
          <w:noProof/>
        </w:rPr>
        <w:t>от 23.11.2012 № 58/195 «</w:t>
      </w:r>
      <w:r w:rsidRPr="001565C8">
        <w:rPr>
          <w:rFonts w:ascii="Times New Roman" w:hAnsi="Times New Roman" w:cs="Times New Roman"/>
          <w:bCs/>
        </w:rPr>
        <w:t>О начале формир</w:t>
      </w:r>
      <w:r w:rsidRPr="001565C8">
        <w:rPr>
          <w:rFonts w:ascii="Times New Roman" w:hAnsi="Times New Roman" w:cs="Times New Roman"/>
          <w:bCs/>
        </w:rPr>
        <w:t>о</w:t>
      </w:r>
      <w:r w:rsidRPr="001565C8">
        <w:rPr>
          <w:rFonts w:ascii="Times New Roman" w:hAnsi="Times New Roman" w:cs="Times New Roman"/>
          <w:bCs/>
        </w:rPr>
        <w:t>вания участковой комиссии и</w:t>
      </w:r>
      <w:r w:rsidRPr="001565C8">
        <w:rPr>
          <w:rFonts w:ascii="Times New Roman" w:hAnsi="Times New Roman" w:cs="Times New Roman"/>
          <w:bCs/>
        </w:rPr>
        <w:t>з</w:t>
      </w:r>
      <w:r w:rsidRPr="001565C8">
        <w:rPr>
          <w:rFonts w:ascii="Times New Roman" w:hAnsi="Times New Roman" w:cs="Times New Roman"/>
          <w:bCs/>
        </w:rPr>
        <w:t>бирательного участка, участка референдума № 156», террит</w:t>
      </w:r>
      <w:r w:rsidRPr="001565C8">
        <w:rPr>
          <w:rFonts w:ascii="Times New Roman" w:hAnsi="Times New Roman" w:cs="Times New Roman"/>
          <w:bCs/>
        </w:rPr>
        <w:t>о</w:t>
      </w:r>
      <w:r w:rsidRPr="001565C8">
        <w:rPr>
          <w:rFonts w:ascii="Times New Roman" w:hAnsi="Times New Roman" w:cs="Times New Roman"/>
          <w:bCs/>
        </w:rPr>
        <w:t>риальная избирательная коми</w:t>
      </w:r>
      <w:r w:rsidRPr="001565C8">
        <w:rPr>
          <w:rFonts w:ascii="Times New Roman" w:hAnsi="Times New Roman" w:cs="Times New Roman"/>
          <w:bCs/>
        </w:rPr>
        <w:t>с</w:t>
      </w:r>
      <w:r w:rsidRPr="001565C8">
        <w:rPr>
          <w:rFonts w:ascii="Times New Roman" w:hAnsi="Times New Roman" w:cs="Times New Roman"/>
          <w:bCs/>
        </w:rPr>
        <w:t xml:space="preserve">сия решила: </w:t>
      </w:r>
    </w:p>
    <w:p w:rsidR="001565C8" w:rsidRPr="001565C8" w:rsidRDefault="001565C8" w:rsidP="001565C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565C8">
        <w:rPr>
          <w:rFonts w:ascii="Times New Roman" w:hAnsi="Times New Roman" w:cs="Times New Roman"/>
        </w:rPr>
        <w:lastRenderedPageBreak/>
        <w:t>Сформировать участк</w:t>
      </w:r>
      <w:r w:rsidRPr="001565C8">
        <w:rPr>
          <w:rFonts w:ascii="Times New Roman" w:hAnsi="Times New Roman" w:cs="Times New Roman"/>
        </w:rPr>
        <w:t>о</w:t>
      </w:r>
      <w:r w:rsidRPr="001565C8">
        <w:rPr>
          <w:rFonts w:ascii="Times New Roman" w:hAnsi="Times New Roman" w:cs="Times New Roman"/>
        </w:rPr>
        <w:t>вую избирательную комиссию избирательного участка № 156, назначив в ее состав членов комиссии с правом решающего голоса согласно приложению.</w:t>
      </w:r>
    </w:p>
    <w:p w:rsidR="001565C8" w:rsidRPr="001565C8" w:rsidRDefault="001565C8" w:rsidP="001565C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10103" w:type="dxa"/>
        <w:tblInd w:w="-72" w:type="dxa"/>
        <w:tblLook w:val="01E0"/>
      </w:tblPr>
      <w:tblGrid>
        <w:gridCol w:w="4147"/>
        <w:gridCol w:w="3247"/>
        <w:gridCol w:w="2709"/>
      </w:tblGrid>
      <w:tr w:rsidR="001565C8" w:rsidRPr="001565C8" w:rsidTr="00BB1E52">
        <w:tc>
          <w:tcPr>
            <w:tcW w:w="414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Председатель территориальной </w:t>
            </w:r>
          </w:p>
          <w:p w:rsid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избирательной комиссии</w:t>
            </w: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И.Г.Петрова</w:t>
            </w:r>
          </w:p>
        </w:tc>
        <w:tc>
          <w:tcPr>
            <w:tcW w:w="324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9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И.Г.Петрова</w:t>
            </w:r>
          </w:p>
        </w:tc>
      </w:tr>
      <w:tr w:rsidR="001565C8" w:rsidRPr="001565C8" w:rsidTr="00BB1E52">
        <w:trPr>
          <w:trHeight w:val="233"/>
        </w:trPr>
        <w:tc>
          <w:tcPr>
            <w:tcW w:w="414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9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565C8" w:rsidRPr="001565C8" w:rsidTr="00BB1E52">
        <w:trPr>
          <w:trHeight w:val="595"/>
        </w:trPr>
        <w:tc>
          <w:tcPr>
            <w:tcW w:w="414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Секретарь территориальной </w:t>
            </w:r>
          </w:p>
          <w:p w:rsid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О.Н.Солдатенко</w:t>
            </w:r>
          </w:p>
        </w:tc>
        <w:tc>
          <w:tcPr>
            <w:tcW w:w="324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9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565C8">
              <w:rPr>
                <w:rFonts w:ascii="Times New Roman" w:hAnsi="Times New Roman" w:cs="Times New Roman"/>
              </w:rPr>
              <w:t>О.Н.Солдатенко</w:t>
            </w:r>
          </w:p>
        </w:tc>
      </w:tr>
    </w:tbl>
    <w:p w:rsidR="001565C8" w:rsidRDefault="001565C8" w:rsidP="001565C8">
      <w:pPr>
        <w:spacing w:after="0" w:line="240" w:lineRule="auto"/>
        <w:ind w:hanging="720"/>
        <w:jc w:val="right"/>
        <w:rPr>
          <w:rFonts w:ascii="Times New Roman" w:hAnsi="Times New Roman" w:cs="Times New Roman"/>
        </w:rPr>
        <w:sectPr w:rsidR="001565C8" w:rsidSect="001565C8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tbl>
      <w:tblPr>
        <w:tblW w:w="3969" w:type="dxa"/>
        <w:tblInd w:w="6062" w:type="dxa"/>
        <w:tblLook w:val="04A0"/>
      </w:tblPr>
      <w:tblGrid>
        <w:gridCol w:w="3969"/>
      </w:tblGrid>
      <w:tr w:rsidR="001565C8" w:rsidRPr="001565C8" w:rsidTr="001565C8">
        <w:tc>
          <w:tcPr>
            <w:tcW w:w="3969" w:type="dxa"/>
          </w:tcPr>
          <w:p w:rsidR="001565C8" w:rsidRPr="001565C8" w:rsidRDefault="001565C8" w:rsidP="001565C8">
            <w:pPr>
              <w:spacing w:after="0" w:line="240" w:lineRule="auto"/>
              <w:ind w:hanging="720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lastRenderedPageBreak/>
              <w:tab/>
            </w:r>
          </w:p>
          <w:p w:rsidR="001565C8" w:rsidRPr="001565C8" w:rsidRDefault="001565C8" w:rsidP="001565C8">
            <w:pPr>
              <w:spacing w:after="0" w:line="240" w:lineRule="auto"/>
              <w:ind w:hanging="720"/>
              <w:jc w:val="right"/>
              <w:rPr>
                <w:rFonts w:ascii="Times New Roman" w:hAnsi="Times New Roman" w:cs="Times New Roman"/>
              </w:rPr>
            </w:pPr>
          </w:p>
          <w:p w:rsidR="001565C8" w:rsidRPr="001565C8" w:rsidRDefault="001565C8" w:rsidP="001565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1565C8" w:rsidRPr="001565C8" w:rsidRDefault="001565C8" w:rsidP="001565C8">
            <w:pPr>
              <w:spacing w:after="0" w:line="240" w:lineRule="auto"/>
              <w:ind w:hanging="720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к решению территориальной</w:t>
            </w:r>
          </w:p>
          <w:p w:rsidR="001565C8" w:rsidRPr="001565C8" w:rsidRDefault="001565C8" w:rsidP="001565C8">
            <w:pPr>
              <w:spacing w:after="0" w:line="240" w:lineRule="auto"/>
              <w:ind w:hanging="720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1565C8" w:rsidRPr="001565C8" w:rsidRDefault="001565C8" w:rsidP="001565C8">
            <w:pPr>
              <w:spacing w:after="0" w:line="240" w:lineRule="auto"/>
              <w:ind w:hanging="720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Венгеровского района </w:t>
            </w:r>
          </w:p>
          <w:p w:rsidR="001565C8" w:rsidRPr="001565C8" w:rsidRDefault="001565C8" w:rsidP="001565C8">
            <w:pPr>
              <w:spacing w:after="0" w:line="240" w:lineRule="auto"/>
              <w:ind w:hanging="720"/>
              <w:jc w:val="right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от 05.01.2013 № 59/196</w:t>
            </w:r>
          </w:p>
        </w:tc>
      </w:tr>
    </w:tbl>
    <w:p w:rsidR="001565C8" w:rsidRPr="001565C8" w:rsidRDefault="001565C8" w:rsidP="001565C8">
      <w:pPr>
        <w:spacing w:after="0" w:line="240" w:lineRule="auto"/>
        <w:ind w:hanging="720"/>
        <w:jc w:val="right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  <w:b/>
        </w:rPr>
      </w:pP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  <w:b/>
        </w:rPr>
      </w:pPr>
      <w:r w:rsidRPr="001565C8">
        <w:rPr>
          <w:rFonts w:ascii="Times New Roman" w:hAnsi="Times New Roman" w:cs="Times New Roman"/>
          <w:b/>
        </w:rPr>
        <w:t>СПИСОК СОСТАВА</w:t>
      </w: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  <w:b/>
        </w:rPr>
      </w:pPr>
      <w:r w:rsidRPr="001565C8">
        <w:rPr>
          <w:rFonts w:ascii="Times New Roman" w:hAnsi="Times New Roman" w:cs="Times New Roman"/>
          <w:b/>
        </w:rPr>
        <w:t>УЧАСТКОВОЙ ИЗБИРАТЕЛЬНОЙ КОМИССИИ</w:t>
      </w: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  <w:b/>
          <w:caps/>
        </w:rPr>
      </w:pPr>
      <w:r w:rsidRPr="001565C8">
        <w:rPr>
          <w:rFonts w:ascii="Times New Roman" w:hAnsi="Times New Roman" w:cs="Times New Roman"/>
          <w:b/>
          <w:caps/>
        </w:rPr>
        <w:t>избирательного участка № 156</w:t>
      </w: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</w:rPr>
      </w:pPr>
    </w:p>
    <w:tbl>
      <w:tblPr>
        <w:tblW w:w="10221" w:type="dxa"/>
        <w:jc w:val="center"/>
        <w:tblInd w:w="-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"/>
        <w:gridCol w:w="1975"/>
        <w:gridCol w:w="1330"/>
        <w:gridCol w:w="1968"/>
        <w:gridCol w:w="2173"/>
        <w:gridCol w:w="2198"/>
      </w:tblGrid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Год </w:t>
            </w:r>
          </w:p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рождения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Сведения об </w:t>
            </w:r>
          </w:p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образовании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Место работы (службы), дол</w:t>
            </w:r>
            <w:r w:rsidRPr="001565C8">
              <w:rPr>
                <w:rFonts w:ascii="Times New Roman" w:hAnsi="Times New Roman" w:cs="Times New Roman"/>
              </w:rPr>
              <w:t>ж</w:t>
            </w:r>
            <w:r w:rsidRPr="001565C8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Субъект права вн</w:t>
            </w:r>
            <w:r w:rsidRPr="001565C8">
              <w:rPr>
                <w:rFonts w:ascii="Times New Roman" w:hAnsi="Times New Roman" w:cs="Times New Roman"/>
              </w:rPr>
              <w:t>е</w:t>
            </w:r>
            <w:r w:rsidRPr="001565C8">
              <w:rPr>
                <w:rFonts w:ascii="Times New Roman" w:hAnsi="Times New Roman" w:cs="Times New Roman"/>
              </w:rPr>
              <w:t>сения кандидатуры</w:t>
            </w:r>
          </w:p>
        </w:tc>
      </w:tr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6</w:t>
            </w:r>
          </w:p>
        </w:tc>
      </w:tr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Бурмакина Нат</w:t>
            </w:r>
            <w:r w:rsidRPr="001565C8">
              <w:rPr>
                <w:rFonts w:ascii="Times New Roman" w:hAnsi="Times New Roman" w:cs="Times New Roman"/>
              </w:rPr>
              <w:t>а</w:t>
            </w:r>
            <w:r w:rsidRPr="001565C8">
              <w:rPr>
                <w:rFonts w:ascii="Times New Roman" w:hAnsi="Times New Roman" w:cs="Times New Roman"/>
              </w:rPr>
              <w:t xml:space="preserve">лья Леонидовна 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Среднее общее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ИП Чупахин В.В., продавец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Местное отделение Партии «Единая Россия» Венгеро</w:t>
            </w:r>
            <w:r w:rsidRPr="001565C8">
              <w:rPr>
                <w:rFonts w:ascii="Times New Roman" w:hAnsi="Times New Roman" w:cs="Times New Roman"/>
              </w:rPr>
              <w:t>в</w:t>
            </w:r>
            <w:r w:rsidRPr="001565C8">
              <w:rPr>
                <w:rFonts w:ascii="Times New Roman" w:hAnsi="Times New Roman" w:cs="Times New Roman"/>
              </w:rPr>
              <w:t>ского района</w:t>
            </w:r>
          </w:p>
        </w:tc>
      </w:tr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Ковтун Елена Александровна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Среднее профе</w:t>
            </w:r>
            <w:r w:rsidRPr="001565C8">
              <w:rPr>
                <w:rFonts w:ascii="Times New Roman" w:hAnsi="Times New Roman" w:cs="Times New Roman"/>
              </w:rPr>
              <w:t>с</w:t>
            </w:r>
            <w:r w:rsidRPr="001565C8">
              <w:rPr>
                <w:rFonts w:ascii="Times New Roman" w:hAnsi="Times New Roman" w:cs="Times New Roman"/>
              </w:rPr>
              <w:t xml:space="preserve">сиональное 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ИП Васильченко, продавец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Совет депутатов Меньшиковского сельсовета </w:t>
            </w:r>
          </w:p>
        </w:tc>
      </w:tr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Лисин Сергей Александрович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Начальное пр</w:t>
            </w:r>
            <w:r w:rsidRPr="001565C8">
              <w:rPr>
                <w:rFonts w:ascii="Times New Roman" w:hAnsi="Times New Roman" w:cs="Times New Roman"/>
              </w:rPr>
              <w:t>о</w:t>
            </w:r>
            <w:r w:rsidRPr="001565C8">
              <w:rPr>
                <w:rFonts w:ascii="Times New Roman" w:hAnsi="Times New Roman" w:cs="Times New Roman"/>
              </w:rPr>
              <w:t>фессиональное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ЗАО «Сибирь», в</w:t>
            </w:r>
            <w:r w:rsidRPr="001565C8">
              <w:rPr>
                <w:rFonts w:ascii="Times New Roman" w:hAnsi="Times New Roman" w:cs="Times New Roman"/>
              </w:rPr>
              <w:t>о</w:t>
            </w:r>
            <w:r w:rsidRPr="001565C8">
              <w:rPr>
                <w:rFonts w:ascii="Times New Roman" w:hAnsi="Times New Roman" w:cs="Times New Roman"/>
              </w:rPr>
              <w:t>дитель автомобиля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Совет депутатов Меньшиковского </w:t>
            </w:r>
            <w:r w:rsidRPr="001565C8">
              <w:rPr>
                <w:rFonts w:ascii="Times New Roman" w:hAnsi="Times New Roman" w:cs="Times New Roman"/>
              </w:rPr>
              <w:lastRenderedPageBreak/>
              <w:t xml:space="preserve">сельсовета </w:t>
            </w:r>
          </w:p>
        </w:tc>
      </w:tr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Шевцова Светл</w:t>
            </w:r>
            <w:r w:rsidRPr="001565C8">
              <w:rPr>
                <w:rFonts w:ascii="Times New Roman" w:hAnsi="Times New Roman" w:cs="Times New Roman"/>
              </w:rPr>
              <w:t>а</w:t>
            </w:r>
            <w:r w:rsidRPr="001565C8">
              <w:rPr>
                <w:rFonts w:ascii="Times New Roman" w:hAnsi="Times New Roman" w:cs="Times New Roman"/>
              </w:rPr>
              <w:t>на Николаевна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Среднее общее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ЗАО «Сибирь», д</w:t>
            </w:r>
            <w:r w:rsidRPr="001565C8">
              <w:rPr>
                <w:rFonts w:ascii="Times New Roman" w:hAnsi="Times New Roman" w:cs="Times New Roman"/>
              </w:rPr>
              <w:t>о</w:t>
            </w:r>
            <w:r w:rsidRPr="001565C8">
              <w:rPr>
                <w:rFonts w:ascii="Times New Roman" w:hAnsi="Times New Roman" w:cs="Times New Roman"/>
              </w:rPr>
              <w:t>ярка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Совет депутатов Меньшиковского сельсовета </w:t>
            </w:r>
          </w:p>
        </w:tc>
      </w:tr>
      <w:tr w:rsidR="001565C8" w:rsidRPr="001565C8" w:rsidTr="00BB1E52">
        <w:trPr>
          <w:jc w:val="center"/>
        </w:trPr>
        <w:tc>
          <w:tcPr>
            <w:tcW w:w="579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4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Чертова Анна Михайловна</w:t>
            </w:r>
          </w:p>
        </w:tc>
        <w:tc>
          <w:tcPr>
            <w:tcW w:w="133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921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Высшее </w:t>
            </w:r>
          </w:p>
        </w:tc>
        <w:tc>
          <w:tcPr>
            <w:tcW w:w="2193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ЗАО «Сибирь», бу</w:t>
            </w:r>
            <w:r w:rsidRPr="001565C8">
              <w:rPr>
                <w:rFonts w:ascii="Times New Roman" w:hAnsi="Times New Roman" w:cs="Times New Roman"/>
              </w:rPr>
              <w:t>х</w:t>
            </w:r>
            <w:r w:rsidRPr="001565C8">
              <w:rPr>
                <w:rFonts w:ascii="Times New Roman" w:hAnsi="Times New Roman" w:cs="Times New Roman"/>
              </w:rPr>
              <w:t>галтер</w:t>
            </w:r>
          </w:p>
        </w:tc>
        <w:tc>
          <w:tcPr>
            <w:tcW w:w="2208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Совет депутатов Меньшиковского сельсовета </w:t>
            </w:r>
          </w:p>
        </w:tc>
      </w:tr>
    </w:tbl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</w:rPr>
      </w:pPr>
    </w:p>
    <w:p w:rsidR="001565C8" w:rsidRDefault="001565C8" w:rsidP="001565C8">
      <w:pPr>
        <w:pStyle w:val="afe"/>
        <w:jc w:val="center"/>
        <w:rPr>
          <w:b/>
          <w:bCs/>
          <w:sz w:val="22"/>
          <w:szCs w:val="22"/>
        </w:rPr>
        <w:sectPr w:rsidR="001565C8" w:rsidSect="0050737D"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1565C8" w:rsidRPr="001565C8" w:rsidRDefault="001565C8" w:rsidP="001565C8">
      <w:pPr>
        <w:pStyle w:val="afe"/>
        <w:jc w:val="center"/>
        <w:rPr>
          <w:b/>
          <w:bCs/>
          <w:sz w:val="22"/>
          <w:szCs w:val="22"/>
        </w:rPr>
      </w:pPr>
      <w:r w:rsidRPr="001565C8">
        <w:rPr>
          <w:b/>
          <w:bCs/>
          <w:sz w:val="22"/>
          <w:szCs w:val="22"/>
        </w:rPr>
        <w:lastRenderedPageBreak/>
        <w:t>ТЕРРИТОРИАЛЬНАЯ И</w:t>
      </w:r>
      <w:r w:rsidRPr="001565C8">
        <w:rPr>
          <w:b/>
          <w:bCs/>
          <w:sz w:val="22"/>
          <w:szCs w:val="22"/>
        </w:rPr>
        <w:t>З</w:t>
      </w:r>
      <w:r w:rsidRPr="001565C8">
        <w:rPr>
          <w:b/>
          <w:bCs/>
          <w:sz w:val="22"/>
          <w:szCs w:val="22"/>
        </w:rPr>
        <w:t>БИРАТЕЛЬНАЯ КОМИ</w:t>
      </w:r>
      <w:r w:rsidRPr="001565C8">
        <w:rPr>
          <w:b/>
          <w:bCs/>
          <w:sz w:val="22"/>
          <w:szCs w:val="22"/>
        </w:rPr>
        <w:t>С</w:t>
      </w:r>
      <w:r w:rsidRPr="001565C8">
        <w:rPr>
          <w:b/>
          <w:bCs/>
          <w:sz w:val="22"/>
          <w:szCs w:val="22"/>
        </w:rPr>
        <w:t>СИЯ</w:t>
      </w:r>
      <w:r>
        <w:rPr>
          <w:b/>
          <w:bCs/>
          <w:sz w:val="22"/>
          <w:szCs w:val="22"/>
        </w:rPr>
        <w:t xml:space="preserve"> </w:t>
      </w:r>
      <w:r w:rsidRPr="001565C8">
        <w:rPr>
          <w:b/>
          <w:bCs/>
          <w:sz w:val="22"/>
          <w:szCs w:val="22"/>
        </w:rPr>
        <w:t>ВЕНГЕРОВСКОГО РАЙОНА</w:t>
      </w:r>
      <w:r>
        <w:rPr>
          <w:b/>
          <w:bCs/>
          <w:sz w:val="22"/>
          <w:szCs w:val="22"/>
        </w:rPr>
        <w:t xml:space="preserve"> </w:t>
      </w:r>
      <w:r w:rsidRPr="001565C8">
        <w:rPr>
          <w:b/>
          <w:bCs/>
          <w:sz w:val="22"/>
          <w:szCs w:val="22"/>
        </w:rPr>
        <w:t>НОВОСИБИ</w:t>
      </w:r>
      <w:r w:rsidRPr="001565C8">
        <w:rPr>
          <w:b/>
          <w:bCs/>
          <w:sz w:val="22"/>
          <w:szCs w:val="22"/>
        </w:rPr>
        <w:t>Р</w:t>
      </w:r>
      <w:r w:rsidRPr="001565C8">
        <w:rPr>
          <w:b/>
          <w:bCs/>
          <w:sz w:val="22"/>
          <w:szCs w:val="22"/>
        </w:rPr>
        <w:t>СКОЙ ОБЛАСТИ</w:t>
      </w:r>
    </w:p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pStyle w:val="1"/>
        <w:jc w:val="center"/>
        <w:rPr>
          <w:bCs/>
          <w:sz w:val="22"/>
          <w:szCs w:val="22"/>
        </w:rPr>
      </w:pPr>
      <w:r w:rsidRPr="001565C8">
        <w:rPr>
          <w:bCs/>
          <w:sz w:val="22"/>
          <w:szCs w:val="22"/>
        </w:rPr>
        <w:t>РЕШЕНИЕ</w:t>
      </w:r>
    </w:p>
    <w:tbl>
      <w:tblPr>
        <w:tblW w:w="9356" w:type="dxa"/>
        <w:tblInd w:w="108" w:type="dxa"/>
        <w:tblLook w:val="0000"/>
      </w:tblPr>
      <w:tblGrid>
        <w:gridCol w:w="9356"/>
      </w:tblGrid>
      <w:tr w:rsidR="001565C8" w:rsidRPr="001565C8" w:rsidTr="00FB03EB">
        <w:trPr>
          <w:trHeight w:val="297"/>
        </w:trPr>
        <w:tc>
          <w:tcPr>
            <w:tcW w:w="9356" w:type="dxa"/>
          </w:tcPr>
          <w:p w:rsidR="001565C8" w:rsidRPr="001565C8" w:rsidRDefault="001565C8" w:rsidP="00156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05.01.2013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65C8">
              <w:rPr>
                <w:rFonts w:ascii="Times New Roman" w:hAnsi="Times New Roman" w:cs="Times New Roman"/>
              </w:rPr>
              <w:t>№ 59/197</w:t>
            </w:r>
          </w:p>
        </w:tc>
      </w:tr>
    </w:tbl>
    <w:p w:rsidR="001565C8" w:rsidRDefault="00DF291C" w:rsidP="00156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65C8">
        <w:rPr>
          <w:rFonts w:ascii="Times New Roman" w:hAnsi="Times New Roman" w:cs="Times New Roman"/>
        </w:rPr>
        <w:t xml:space="preserve">05.01.2013  </w:t>
      </w:r>
      <w:r>
        <w:rPr>
          <w:rFonts w:ascii="Times New Roman" w:hAnsi="Times New Roman" w:cs="Times New Roman"/>
        </w:rPr>
        <w:t xml:space="preserve">                   № 59/197</w:t>
      </w:r>
    </w:p>
    <w:p w:rsidR="00DF291C" w:rsidRPr="001565C8" w:rsidRDefault="00DF291C" w:rsidP="001565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565C8" w:rsidRPr="001565C8" w:rsidRDefault="001565C8" w:rsidP="00156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65C8">
        <w:rPr>
          <w:rFonts w:ascii="Times New Roman" w:hAnsi="Times New Roman" w:cs="Times New Roman"/>
        </w:rPr>
        <w:t>О назначении председателя участковой избирательной к</w:t>
      </w:r>
      <w:r w:rsidRPr="001565C8">
        <w:rPr>
          <w:rFonts w:ascii="Times New Roman" w:hAnsi="Times New Roman" w:cs="Times New Roman"/>
        </w:rPr>
        <w:t>о</w:t>
      </w:r>
      <w:r w:rsidRPr="001565C8">
        <w:rPr>
          <w:rFonts w:ascii="Times New Roman" w:hAnsi="Times New Roman" w:cs="Times New Roman"/>
        </w:rPr>
        <w:t>миссии</w:t>
      </w:r>
      <w:r>
        <w:rPr>
          <w:rFonts w:ascii="Times New Roman" w:hAnsi="Times New Roman" w:cs="Times New Roman"/>
        </w:rPr>
        <w:t xml:space="preserve"> </w:t>
      </w:r>
      <w:r w:rsidRPr="001565C8">
        <w:rPr>
          <w:rFonts w:ascii="Times New Roman" w:hAnsi="Times New Roman" w:cs="Times New Roman"/>
        </w:rPr>
        <w:t>избирательного участка № 156</w:t>
      </w:r>
    </w:p>
    <w:p w:rsidR="001565C8" w:rsidRPr="001565C8" w:rsidRDefault="001565C8" w:rsidP="001565C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1565C8">
        <w:rPr>
          <w:rFonts w:ascii="Times New Roman" w:hAnsi="Times New Roman" w:cs="Times New Roman"/>
        </w:rPr>
        <w:t>Рассмотрев предлож</w:t>
      </w:r>
      <w:r w:rsidRPr="001565C8">
        <w:rPr>
          <w:rFonts w:ascii="Times New Roman" w:hAnsi="Times New Roman" w:cs="Times New Roman"/>
        </w:rPr>
        <w:t>е</w:t>
      </w:r>
      <w:r w:rsidRPr="001565C8">
        <w:rPr>
          <w:rFonts w:ascii="Times New Roman" w:hAnsi="Times New Roman" w:cs="Times New Roman"/>
        </w:rPr>
        <w:t>ния по кандидатурам для н</w:t>
      </w:r>
      <w:r w:rsidRPr="001565C8">
        <w:rPr>
          <w:rFonts w:ascii="Times New Roman" w:hAnsi="Times New Roman" w:cs="Times New Roman"/>
        </w:rPr>
        <w:t>а</w:t>
      </w:r>
      <w:r w:rsidRPr="001565C8">
        <w:rPr>
          <w:rFonts w:ascii="Times New Roman" w:hAnsi="Times New Roman" w:cs="Times New Roman"/>
        </w:rPr>
        <w:t>значения председателей учас</w:t>
      </w:r>
      <w:r w:rsidRPr="001565C8">
        <w:rPr>
          <w:rFonts w:ascii="Times New Roman" w:hAnsi="Times New Roman" w:cs="Times New Roman"/>
        </w:rPr>
        <w:t>т</w:t>
      </w:r>
      <w:r w:rsidRPr="001565C8">
        <w:rPr>
          <w:rFonts w:ascii="Times New Roman" w:hAnsi="Times New Roman" w:cs="Times New Roman"/>
        </w:rPr>
        <w:t>ковых избирательных коми</w:t>
      </w:r>
      <w:r w:rsidRPr="001565C8">
        <w:rPr>
          <w:rFonts w:ascii="Times New Roman" w:hAnsi="Times New Roman" w:cs="Times New Roman"/>
        </w:rPr>
        <w:t>с</w:t>
      </w:r>
      <w:r w:rsidRPr="001565C8">
        <w:rPr>
          <w:rFonts w:ascii="Times New Roman" w:hAnsi="Times New Roman" w:cs="Times New Roman"/>
        </w:rPr>
        <w:t>сий</w:t>
      </w:r>
      <w:r w:rsidRPr="001565C8">
        <w:rPr>
          <w:rFonts w:ascii="Times New Roman" w:hAnsi="Times New Roman" w:cs="Times New Roman"/>
          <w:bCs/>
        </w:rPr>
        <w:t>,</w:t>
      </w:r>
      <w:r w:rsidRPr="001565C8">
        <w:rPr>
          <w:rFonts w:ascii="Times New Roman" w:hAnsi="Times New Roman" w:cs="Times New Roman"/>
        </w:rPr>
        <w:t xml:space="preserve">  в соответствии с пунктом 7 статьи 28 Федерального зак</w:t>
      </w:r>
      <w:r w:rsidRPr="001565C8">
        <w:rPr>
          <w:rFonts w:ascii="Times New Roman" w:hAnsi="Times New Roman" w:cs="Times New Roman"/>
        </w:rPr>
        <w:t>о</w:t>
      </w:r>
      <w:r w:rsidRPr="001565C8">
        <w:rPr>
          <w:rFonts w:ascii="Times New Roman" w:hAnsi="Times New Roman" w:cs="Times New Roman"/>
        </w:rPr>
        <w:lastRenderedPageBreak/>
        <w:t>на «Об основных гарантиях и</w:t>
      </w:r>
      <w:r w:rsidRPr="001565C8">
        <w:rPr>
          <w:rFonts w:ascii="Times New Roman" w:hAnsi="Times New Roman" w:cs="Times New Roman"/>
        </w:rPr>
        <w:t>з</w:t>
      </w:r>
      <w:r w:rsidRPr="001565C8">
        <w:rPr>
          <w:rFonts w:ascii="Times New Roman" w:hAnsi="Times New Roman" w:cs="Times New Roman"/>
        </w:rPr>
        <w:t>бирательных прав и права на участие в референдуме граждан Российской Федерации», реш</w:t>
      </w:r>
      <w:r w:rsidRPr="001565C8">
        <w:rPr>
          <w:rFonts w:ascii="Times New Roman" w:hAnsi="Times New Roman" w:cs="Times New Roman"/>
        </w:rPr>
        <w:t>е</w:t>
      </w:r>
      <w:r w:rsidRPr="001565C8">
        <w:rPr>
          <w:rFonts w:ascii="Times New Roman" w:hAnsi="Times New Roman" w:cs="Times New Roman"/>
        </w:rPr>
        <w:t>нием территориальной избир</w:t>
      </w:r>
      <w:r w:rsidRPr="001565C8">
        <w:rPr>
          <w:rFonts w:ascii="Times New Roman" w:hAnsi="Times New Roman" w:cs="Times New Roman"/>
        </w:rPr>
        <w:t>а</w:t>
      </w:r>
      <w:r w:rsidRPr="001565C8">
        <w:rPr>
          <w:rFonts w:ascii="Times New Roman" w:hAnsi="Times New Roman" w:cs="Times New Roman"/>
        </w:rPr>
        <w:t>тельной комиссии Венгеро</w:t>
      </w:r>
      <w:r w:rsidRPr="001565C8">
        <w:rPr>
          <w:rFonts w:ascii="Times New Roman" w:hAnsi="Times New Roman" w:cs="Times New Roman"/>
        </w:rPr>
        <w:t>в</w:t>
      </w:r>
      <w:r w:rsidRPr="001565C8">
        <w:rPr>
          <w:rFonts w:ascii="Times New Roman" w:hAnsi="Times New Roman" w:cs="Times New Roman"/>
        </w:rPr>
        <w:t xml:space="preserve">ского района от </w:t>
      </w:r>
      <w:r w:rsidRPr="001565C8">
        <w:rPr>
          <w:rFonts w:ascii="Times New Roman" w:hAnsi="Times New Roman" w:cs="Times New Roman"/>
          <w:noProof/>
        </w:rPr>
        <w:t>от 23.11.2012 № 58/195 «</w:t>
      </w:r>
      <w:r w:rsidRPr="001565C8">
        <w:rPr>
          <w:rFonts w:ascii="Times New Roman" w:hAnsi="Times New Roman" w:cs="Times New Roman"/>
          <w:bCs/>
        </w:rPr>
        <w:t>О начале формир</w:t>
      </w:r>
      <w:r w:rsidRPr="001565C8">
        <w:rPr>
          <w:rFonts w:ascii="Times New Roman" w:hAnsi="Times New Roman" w:cs="Times New Roman"/>
          <w:bCs/>
        </w:rPr>
        <w:t>о</w:t>
      </w:r>
      <w:r w:rsidRPr="001565C8">
        <w:rPr>
          <w:rFonts w:ascii="Times New Roman" w:hAnsi="Times New Roman" w:cs="Times New Roman"/>
          <w:bCs/>
        </w:rPr>
        <w:t>вания участковой комиссии и</w:t>
      </w:r>
      <w:r w:rsidRPr="001565C8">
        <w:rPr>
          <w:rFonts w:ascii="Times New Roman" w:hAnsi="Times New Roman" w:cs="Times New Roman"/>
          <w:bCs/>
        </w:rPr>
        <w:t>з</w:t>
      </w:r>
      <w:r w:rsidRPr="001565C8">
        <w:rPr>
          <w:rFonts w:ascii="Times New Roman" w:hAnsi="Times New Roman" w:cs="Times New Roman"/>
          <w:bCs/>
        </w:rPr>
        <w:t>бирательного участка, участка референдума № 156», террит</w:t>
      </w:r>
      <w:r w:rsidRPr="001565C8">
        <w:rPr>
          <w:rFonts w:ascii="Times New Roman" w:hAnsi="Times New Roman" w:cs="Times New Roman"/>
          <w:bCs/>
        </w:rPr>
        <w:t>о</w:t>
      </w:r>
      <w:r w:rsidRPr="001565C8">
        <w:rPr>
          <w:rFonts w:ascii="Times New Roman" w:hAnsi="Times New Roman" w:cs="Times New Roman"/>
          <w:bCs/>
        </w:rPr>
        <w:t>риальная избирательная коми</w:t>
      </w:r>
      <w:r w:rsidRPr="001565C8">
        <w:rPr>
          <w:rFonts w:ascii="Times New Roman" w:hAnsi="Times New Roman" w:cs="Times New Roman"/>
          <w:bCs/>
        </w:rPr>
        <w:t>с</w:t>
      </w:r>
      <w:r w:rsidRPr="001565C8">
        <w:rPr>
          <w:rFonts w:ascii="Times New Roman" w:hAnsi="Times New Roman" w:cs="Times New Roman"/>
          <w:bCs/>
        </w:rPr>
        <w:t xml:space="preserve">сия решила: </w:t>
      </w:r>
    </w:p>
    <w:p w:rsidR="001565C8" w:rsidRPr="001565C8" w:rsidRDefault="001565C8" w:rsidP="001565C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/>
        </w:rPr>
      </w:pPr>
      <w:r w:rsidRPr="001565C8">
        <w:rPr>
          <w:rFonts w:ascii="Times New Roman" w:hAnsi="Times New Roman" w:cs="Times New Roman"/>
        </w:rPr>
        <w:t>1. Назначить председ</w:t>
      </w:r>
      <w:r w:rsidRPr="001565C8">
        <w:rPr>
          <w:rFonts w:ascii="Times New Roman" w:hAnsi="Times New Roman" w:cs="Times New Roman"/>
        </w:rPr>
        <w:t>а</w:t>
      </w:r>
      <w:r w:rsidRPr="001565C8">
        <w:rPr>
          <w:rFonts w:ascii="Times New Roman" w:hAnsi="Times New Roman" w:cs="Times New Roman"/>
        </w:rPr>
        <w:t>телем участковой избирател</w:t>
      </w:r>
      <w:r w:rsidRPr="001565C8">
        <w:rPr>
          <w:rFonts w:ascii="Times New Roman" w:hAnsi="Times New Roman" w:cs="Times New Roman"/>
        </w:rPr>
        <w:t>ь</w:t>
      </w:r>
      <w:r w:rsidRPr="001565C8">
        <w:rPr>
          <w:rFonts w:ascii="Times New Roman" w:hAnsi="Times New Roman" w:cs="Times New Roman"/>
        </w:rPr>
        <w:t>ной комиссии избирательного участка № 156 Лисина Сергея Александровича, 1978 года р</w:t>
      </w:r>
      <w:r w:rsidRPr="001565C8">
        <w:rPr>
          <w:rFonts w:ascii="Times New Roman" w:hAnsi="Times New Roman" w:cs="Times New Roman"/>
        </w:rPr>
        <w:t>о</w:t>
      </w:r>
      <w:r w:rsidRPr="001565C8">
        <w:rPr>
          <w:rFonts w:ascii="Times New Roman" w:hAnsi="Times New Roman" w:cs="Times New Roman"/>
        </w:rPr>
        <w:t>ждения, образование начальное профессиональное, водителя автомобиля ЗАО «Сибирь», н</w:t>
      </w:r>
      <w:r w:rsidRPr="001565C8">
        <w:rPr>
          <w:rFonts w:ascii="Times New Roman" w:hAnsi="Times New Roman" w:cs="Times New Roman"/>
        </w:rPr>
        <w:t>а</w:t>
      </w:r>
      <w:r w:rsidRPr="001565C8">
        <w:rPr>
          <w:rFonts w:ascii="Times New Roman" w:hAnsi="Times New Roman" w:cs="Times New Roman"/>
        </w:rPr>
        <w:t xml:space="preserve">значенного в состав комиссии </w:t>
      </w:r>
      <w:r w:rsidRPr="001565C8">
        <w:rPr>
          <w:rFonts w:ascii="Times New Roman" w:hAnsi="Times New Roman" w:cs="Times New Roman"/>
        </w:rPr>
        <w:lastRenderedPageBreak/>
        <w:t>по предложению Совета деп</w:t>
      </w:r>
      <w:r w:rsidRPr="001565C8">
        <w:rPr>
          <w:rFonts w:ascii="Times New Roman" w:hAnsi="Times New Roman" w:cs="Times New Roman"/>
        </w:rPr>
        <w:t>у</w:t>
      </w:r>
      <w:r w:rsidRPr="001565C8">
        <w:rPr>
          <w:rFonts w:ascii="Times New Roman" w:hAnsi="Times New Roman" w:cs="Times New Roman"/>
        </w:rPr>
        <w:t>татов Меньшиковского сельс</w:t>
      </w:r>
      <w:r w:rsidRPr="001565C8">
        <w:rPr>
          <w:rFonts w:ascii="Times New Roman" w:hAnsi="Times New Roman" w:cs="Times New Roman"/>
        </w:rPr>
        <w:t>о</w:t>
      </w:r>
      <w:r w:rsidRPr="001565C8">
        <w:rPr>
          <w:rFonts w:ascii="Times New Roman" w:hAnsi="Times New Roman" w:cs="Times New Roman"/>
        </w:rPr>
        <w:t>вета.</w:t>
      </w:r>
    </w:p>
    <w:p w:rsidR="001565C8" w:rsidRPr="001565C8" w:rsidRDefault="001565C8" w:rsidP="001565C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65C8">
        <w:rPr>
          <w:rFonts w:ascii="Times New Roman" w:hAnsi="Times New Roman" w:cs="Times New Roman"/>
        </w:rPr>
        <w:t>2. Председателю учас</w:t>
      </w:r>
      <w:r w:rsidRPr="001565C8">
        <w:rPr>
          <w:rFonts w:ascii="Times New Roman" w:hAnsi="Times New Roman" w:cs="Times New Roman"/>
        </w:rPr>
        <w:t>т</w:t>
      </w:r>
      <w:r w:rsidRPr="001565C8">
        <w:rPr>
          <w:rFonts w:ascii="Times New Roman" w:hAnsi="Times New Roman" w:cs="Times New Roman"/>
        </w:rPr>
        <w:t>ковой избирательной комиссии избирательного участка № 156 провести первое организацио</w:t>
      </w:r>
      <w:r w:rsidRPr="001565C8">
        <w:rPr>
          <w:rFonts w:ascii="Times New Roman" w:hAnsi="Times New Roman" w:cs="Times New Roman"/>
        </w:rPr>
        <w:t>н</w:t>
      </w:r>
      <w:r w:rsidRPr="001565C8">
        <w:rPr>
          <w:rFonts w:ascii="Times New Roman" w:hAnsi="Times New Roman" w:cs="Times New Roman"/>
        </w:rPr>
        <w:t>ное заседание участковой изб</w:t>
      </w:r>
      <w:r w:rsidRPr="001565C8">
        <w:rPr>
          <w:rFonts w:ascii="Times New Roman" w:hAnsi="Times New Roman" w:cs="Times New Roman"/>
        </w:rPr>
        <w:t>и</w:t>
      </w:r>
      <w:r w:rsidRPr="001565C8">
        <w:rPr>
          <w:rFonts w:ascii="Times New Roman" w:hAnsi="Times New Roman" w:cs="Times New Roman"/>
        </w:rPr>
        <w:t>рательной комиссии не позднее 10 января 2013 года.</w:t>
      </w:r>
    </w:p>
    <w:p w:rsidR="001565C8" w:rsidRPr="001565C8" w:rsidRDefault="001565C8" w:rsidP="001565C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1565C8" w:rsidRPr="001565C8" w:rsidRDefault="001565C8" w:rsidP="001565C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Look w:val="01E0"/>
      </w:tblPr>
      <w:tblGrid>
        <w:gridCol w:w="1587"/>
        <w:gridCol w:w="222"/>
        <w:gridCol w:w="1513"/>
      </w:tblGrid>
      <w:tr w:rsidR="001565C8" w:rsidRPr="001565C8" w:rsidTr="00FF70A6">
        <w:tc>
          <w:tcPr>
            <w:tcW w:w="3322" w:type="dxa"/>
            <w:gridSpan w:val="3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Председатель территориальной </w:t>
            </w: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>избирательной комиссии</w:t>
            </w: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  <w:r w:rsidRPr="001565C8">
              <w:rPr>
                <w:rFonts w:ascii="Times New Roman" w:hAnsi="Times New Roman" w:cs="Times New Roman"/>
              </w:rPr>
              <w:t>И.Г.Петрова</w:t>
            </w:r>
          </w:p>
        </w:tc>
      </w:tr>
      <w:tr w:rsidR="001565C8" w:rsidRPr="001565C8" w:rsidTr="001565C8">
        <w:trPr>
          <w:trHeight w:val="233"/>
        </w:trPr>
        <w:tc>
          <w:tcPr>
            <w:tcW w:w="1587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565C8" w:rsidRPr="001565C8" w:rsidTr="00575DBF">
        <w:trPr>
          <w:trHeight w:val="595"/>
        </w:trPr>
        <w:tc>
          <w:tcPr>
            <w:tcW w:w="3322" w:type="dxa"/>
            <w:gridSpan w:val="3"/>
          </w:tcPr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Секретарь территориальной </w:t>
            </w: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5C8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1565C8" w:rsidRPr="001565C8" w:rsidRDefault="001565C8" w:rsidP="001565C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1565C8">
              <w:rPr>
                <w:rFonts w:ascii="Times New Roman" w:hAnsi="Times New Roman" w:cs="Times New Roman"/>
              </w:rPr>
              <w:t>О.Н.Солдатенко</w:t>
            </w:r>
          </w:p>
        </w:tc>
      </w:tr>
    </w:tbl>
    <w:p w:rsid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</w:rPr>
        <w:sectPr w:rsidR="001565C8" w:rsidSect="001565C8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p w:rsidR="001565C8" w:rsidRPr="001565C8" w:rsidRDefault="001565C8" w:rsidP="001565C8">
      <w:pPr>
        <w:spacing w:after="0" w:line="240" w:lineRule="auto"/>
        <w:ind w:hanging="720"/>
        <w:jc w:val="center"/>
        <w:rPr>
          <w:rFonts w:ascii="Times New Roman" w:hAnsi="Times New Roman" w:cs="Times New Roman"/>
        </w:rPr>
      </w:pPr>
    </w:p>
    <w:p w:rsidR="008515DF" w:rsidRPr="001565C8" w:rsidRDefault="008515DF" w:rsidP="001565C8">
      <w:pPr>
        <w:spacing w:after="0" w:line="240" w:lineRule="auto"/>
        <w:rPr>
          <w:rFonts w:ascii="Times New Roman" w:hAnsi="Times New Roman" w:cs="Times New Roman"/>
          <w:b/>
        </w:rPr>
      </w:pPr>
    </w:p>
    <w:p w:rsidR="008515DF" w:rsidRPr="001565C8" w:rsidRDefault="008515DF" w:rsidP="001565C8">
      <w:pPr>
        <w:spacing w:after="0" w:line="240" w:lineRule="auto"/>
        <w:rPr>
          <w:rFonts w:ascii="Times New Roman" w:hAnsi="Times New Roman" w:cs="Times New Roman"/>
          <w:b/>
        </w:rPr>
      </w:pPr>
    </w:p>
    <w:p w:rsidR="008515DF" w:rsidRPr="001565C8" w:rsidRDefault="008515DF" w:rsidP="001565C8">
      <w:pPr>
        <w:spacing w:after="0" w:line="240" w:lineRule="auto"/>
        <w:rPr>
          <w:rFonts w:ascii="Times New Roman" w:hAnsi="Times New Roman" w:cs="Times New Roman"/>
          <w:b/>
        </w:rPr>
        <w:sectPr w:rsidR="008515DF" w:rsidRPr="001565C8" w:rsidSect="0050737D"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227EEE" w:rsidRPr="001565C8" w:rsidRDefault="00227EEE" w:rsidP="001565C8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7EEE" w:rsidRPr="001565C8" w:rsidRDefault="00227EEE" w:rsidP="001565C8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  <w:sectPr w:rsidR="00227EEE" w:rsidRPr="001565C8" w:rsidSect="00657438">
          <w:type w:val="continuous"/>
          <w:pgSz w:w="11906" w:h="16838"/>
          <w:pgMar w:top="851" w:right="1077" w:bottom="851" w:left="1077" w:header="850" w:footer="1020" w:gutter="0"/>
          <w:cols w:num="3" w:space="325"/>
          <w:titlePg/>
          <w:docGrid w:linePitch="360"/>
        </w:sectPr>
      </w:pPr>
    </w:p>
    <w:p w:rsidR="00A54866" w:rsidRPr="001565C8" w:rsidRDefault="00A54866" w:rsidP="001565C8">
      <w:pPr>
        <w:pStyle w:val="ae"/>
        <w:rPr>
          <w:caps/>
          <w:sz w:val="22"/>
          <w:szCs w:val="22"/>
        </w:rPr>
      </w:pPr>
    </w:p>
    <w:p w:rsidR="0080362F" w:rsidRPr="001565C8" w:rsidRDefault="0080362F" w:rsidP="001565C8">
      <w:pPr>
        <w:pStyle w:val="ae"/>
        <w:rPr>
          <w:caps/>
          <w:sz w:val="22"/>
          <w:szCs w:val="22"/>
        </w:rPr>
        <w:sectPr w:rsidR="0080362F" w:rsidRPr="001565C8" w:rsidSect="00A54866">
          <w:type w:val="continuous"/>
          <w:pgSz w:w="11906" w:h="16838"/>
          <w:pgMar w:top="851" w:right="1077" w:bottom="851" w:left="1077" w:header="850" w:footer="1020" w:gutter="0"/>
          <w:cols w:num="3" w:space="708"/>
          <w:titlePg/>
          <w:docGrid w:linePitch="360"/>
        </w:sectPr>
      </w:pPr>
    </w:p>
    <w:p w:rsidR="0080362F" w:rsidRPr="001565C8" w:rsidRDefault="0080362F" w:rsidP="001565C8">
      <w:pPr>
        <w:pStyle w:val="ae"/>
        <w:rPr>
          <w:caps/>
          <w:sz w:val="22"/>
          <w:szCs w:val="22"/>
        </w:rPr>
      </w:pPr>
    </w:p>
    <w:p w:rsidR="0080362F" w:rsidRDefault="0080362F" w:rsidP="00A54866">
      <w:pPr>
        <w:pStyle w:val="ae"/>
        <w:rPr>
          <w:caps/>
          <w:sz w:val="22"/>
          <w:szCs w:val="22"/>
        </w:rPr>
      </w:pPr>
    </w:p>
    <w:p w:rsidR="0080362F" w:rsidRDefault="0080362F" w:rsidP="00A54866">
      <w:pPr>
        <w:pStyle w:val="ae"/>
        <w:rPr>
          <w:caps/>
          <w:sz w:val="22"/>
          <w:szCs w:val="22"/>
        </w:rPr>
        <w:sectPr w:rsidR="0080362F" w:rsidSect="0080362F">
          <w:type w:val="continuous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1140AF" w:rsidRDefault="001140AF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291C" w:rsidRPr="00A54866" w:rsidRDefault="00DF291C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6"/>
        <w:gridCol w:w="3188"/>
        <w:gridCol w:w="2914"/>
      </w:tblGrid>
      <w:tr w:rsidR="003062E8" w:rsidRPr="00DA0A6A" w:rsidTr="004A76FF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pStyle w:val="ae"/>
              <w:jc w:val="left"/>
              <w:rPr>
                <w:rStyle w:val="af4"/>
                <w:rFonts w:eastAsiaTheme="majorEastAsia"/>
                <w:sz w:val="52"/>
                <w:szCs w:val="52"/>
              </w:rPr>
            </w:pPr>
            <w:r w:rsidRPr="00DA0A6A">
              <w:rPr>
                <w:rStyle w:val="af4"/>
                <w:rFonts w:eastAsiaTheme="majorEastAsia"/>
                <w:sz w:val="52"/>
                <w:szCs w:val="52"/>
              </w:rPr>
              <w:t>Вестник</w:t>
            </w:r>
          </w:p>
        </w:tc>
        <w:tc>
          <w:tcPr>
            <w:tcW w:w="6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1A16" w:rsidRPr="001140AF" w:rsidRDefault="00E01A16" w:rsidP="001244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769" w:rsidRPr="00DA0A6A" w:rsidRDefault="00E01A16" w:rsidP="00076F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062E8"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ериодическое печатное издание № </w:t>
            </w:r>
            <w:r w:rsidR="00076FDB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2F0C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6F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769B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076FDB">
              <w:rPr>
                <w:rFonts w:ascii="Times New Roman" w:hAnsi="Times New Roman" w:cs="Times New Roman"/>
                <w:sz w:val="28"/>
                <w:szCs w:val="28"/>
              </w:rPr>
              <w:t>фе</w:t>
            </w:r>
            <w:r w:rsidR="00076FD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76FDB">
              <w:rPr>
                <w:rFonts w:ascii="Times New Roman" w:hAnsi="Times New Roman" w:cs="Times New Roman"/>
                <w:sz w:val="28"/>
                <w:szCs w:val="28"/>
              </w:rPr>
              <w:t>раль</w:t>
            </w:r>
            <w:r w:rsidR="00150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2E8" w:rsidRPr="00DA0A6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76F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62E8" w:rsidRPr="00DA0A6A" w:rsidTr="004A76FF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Адрес:</w:t>
            </w:r>
          </w:p>
          <w:p w:rsidR="003062E8" w:rsidRPr="00DA0A6A" w:rsidRDefault="003062E8" w:rsidP="00847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632241, Новосибирская о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ласть, Венгеровский район, с. Венгерово, </w:t>
            </w:r>
          </w:p>
          <w:p w:rsidR="003062E8" w:rsidRPr="00DA0A6A" w:rsidRDefault="003062E8" w:rsidP="00847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д.68 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тел./факс 383 (69) 21-592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Издатель: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Администрация Венг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ровского района Нов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Редакция: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Редактор: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Петрова И.Г.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 в интернете:</w:t>
            </w:r>
          </w:p>
          <w:p w:rsidR="003062E8" w:rsidRPr="00DA0A6A" w:rsidRDefault="003062E8" w:rsidP="001565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vengerovo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65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nso</w:t>
            </w:r>
            <w:r w:rsidR="001565C8" w:rsidRPr="00DF29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65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027636" w:rsidRPr="00DA0A6A" w:rsidRDefault="00027636" w:rsidP="00F2395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27636" w:rsidRPr="00DA0A6A" w:rsidSect="0098004D">
      <w:type w:val="continuous"/>
      <w:pgSz w:w="11906" w:h="16838"/>
      <w:pgMar w:top="851" w:right="1077" w:bottom="851" w:left="1077" w:header="850" w:footer="10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45D" w:rsidRDefault="00DB545D" w:rsidP="00602CF1">
      <w:pPr>
        <w:spacing w:after="0" w:line="240" w:lineRule="auto"/>
      </w:pPr>
      <w:r>
        <w:separator/>
      </w:r>
    </w:p>
  </w:endnote>
  <w:endnote w:type="continuationSeparator" w:id="1">
    <w:p w:rsidR="00DB545D" w:rsidRDefault="00DB545D" w:rsidP="0060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29" w:type="pct"/>
      <w:tblLook w:val="04A0"/>
    </w:tblPr>
    <w:tblGrid>
      <w:gridCol w:w="4171"/>
      <w:gridCol w:w="1583"/>
      <w:gridCol w:w="4442"/>
    </w:tblGrid>
    <w:tr w:rsidR="00867E70" w:rsidTr="0030576C">
      <w:trPr>
        <w:trHeight w:val="151"/>
      </w:trPr>
      <w:tc>
        <w:tcPr>
          <w:tcW w:w="2045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776" w:type="pct"/>
          <w:vMerge w:val="restart"/>
          <w:noWrap/>
          <w:vAlign w:val="center"/>
        </w:tcPr>
        <w:p w:rsidR="00867E70" w:rsidRPr="0098004D" w:rsidRDefault="00867E70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="003B400C"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="003B400C" w:rsidRPr="0098004D">
            <w:rPr>
              <w:rFonts w:ascii="Times New Roman" w:hAnsi="Times New Roman" w:cs="Times New Roman"/>
            </w:rPr>
            <w:fldChar w:fldCharType="separate"/>
          </w:r>
          <w:r w:rsidR="005C4D8F">
            <w:rPr>
              <w:rFonts w:ascii="Times New Roman" w:hAnsi="Times New Roman" w:cs="Times New Roman"/>
              <w:noProof/>
            </w:rPr>
            <w:t>2</w:t>
          </w:r>
          <w:r w:rsidR="003B400C"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178" w:type="pct"/>
          <w:tcBorders>
            <w:bottom w:val="single" w:sz="4" w:space="0" w:color="4F81BD" w:themeColor="accent1"/>
          </w:tcBorders>
        </w:tcPr>
        <w:p w:rsidR="00867E70" w:rsidRDefault="00867E70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67E70" w:rsidTr="0030576C">
      <w:trPr>
        <w:trHeight w:val="150"/>
      </w:trPr>
      <w:tc>
        <w:tcPr>
          <w:tcW w:w="2045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776" w:type="pct"/>
          <w:vMerge/>
        </w:tcPr>
        <w:p w:rsidR="00867E70" w:rsidRDefault="00867E70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78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67E70" w:rsidRDefault="00867E7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427"/>
      <w:gridCol w:w="1283"/>
      <w:gridCol w:w="4427"/>
    </w:tblGrid>
    <w:tr w:rsidR="00867E70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67E70" w:rsidRPr="00445B56" w:rsidRDefault="00867E70">
          <w:pPr>
            <w:pStyle w:val="a8"/>
            <w:rPr>
              <w:rFonts w:ascii="Times New Roman" w:hAnsi="Times New Roman" w:cs="Times New Roman"/>
            </w:rPr>
          </w:pPr>
          <w:r w:rsidRPr="00445B56">
            <w:rPr>
              <w:rFonts w:ascii="Times New Roman" w:hAnsi="Times New Roman" w:cs="Times New Roman"/>
            </w:rPr>
            <w:t xml:space="preserve">Страница </w:t>
          </w:r>
          <w:r w:rsidR="003B400C" w:rsidRPr="00445B56">
            <w:rPr>
              <w:rFonts w:ascii="Times New Roman" w:hAnsi="Times New Roman" w:cs="Times New Roman"/>
            </w:rPr>
            <w:fldChar w:fldCharType="begin"/>
          </w:r>
          <w:r w:rsidRPr="00445B56">
            <w:rPr>
              <w:rFonts w:ascii="Times New Roman" w:hAnsi="Times New Roman" w:cs="Times New Roman"/>
            </w:rPr>
            <w:instrText xml:space="preserve"> PAGE  \* MERGEFORMAT </w:instrText>
          </w:r>
          <w:r w:rsidR="003B400C" w:rsidRPr="00445B56">
            <w:rPr>
              <w:rFonts w:ascii="Times New Roman" w:hAnsi="Times New Roman" w:cs="Times New Roman"/>
            </w:rPr>
            <w:fldChar w:fldCharType="separate"/>
          </w:r>
          <w:r w:rsidR="00715183">
            <w:rPr>
              <w:rFonts w:ascii="Times New Roman" w:hAnsi="Times New Roman" w:cs="Times New Roman"/>
              <w:noProof/>
            </w:rPr>
            <w:t>1</w:t>
          </w:r>
          <w:r w:rsidR="003B400C" w:rsidRPr="00445B56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67E70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67E70" w:rsidRDefault="00867E70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67E70" w:rsidRDefault="00867E7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867E70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67E70" w:rsidRPr="0098004D" w:rsidRDefault="00867E70" w:rsidP="00124405">
          <w:pPr>
            <w:pStyle w:val="a8"/>
            <w:jc w:val="center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="003B400C"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="003B400C" w:rsidRPr="0098004D">
            <w:rPr>
              <w:rFonts w:ascii="Times New Roman" w:hAnsi="Times New Roman" w:cs="Times New Roman"/>
            </w:rPr>
            <w:fldChar w:fldCharType="separate"/>
          </w:r>
          <w:r w:rsidR="00715183">
            <w:rPr>
              <w:rFonts w:ascii="Times New Roman" w:hAnsi="Times New Roman" w:cs="Times New Roman"/>
              <w:noProof/>
            </w:rPr>
            <w:t>4</w:t>
          </w:r>
          <w:r w:rsidR="003B400C"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67E70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67E70" w:rsidRDefault="00867E70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67E70" w:rsidRDefault="00867E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45D" w:rsidRDefault="00DB545D" w:rsidP="00602CF1">
      <w:pPr>
        <w:spacing w:after="0" w:line="240" w:lineRule="auto"/>
      </w:pPr>
      <w:r>
        <w:separator/>
      </w:r>
    </w:p>
  </w:footnote>
  <w:footnote w:type="continuationSeparator" w:id="1">
    <w:p w:rsidR="00DB545D" w:rsidRDefault="00DB545D" w:rsidP="00602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70" w:rsidRPr="00150465" w:rsidRDefault="00867E70" w:rsidP="00821D10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28"/>
        <w:szCs w:val="28"/>
      </w:rPr>
      <w:t xml:space="preserve">ВЕСТНИК </w:t>
    </w:r>
    <w:r w:rsidR="00DF291C" w:rsidRPr="00DF291C">
      <w:rPr>
        <w:rFonts w:ascii="Times New Roman" w:hAnsi="Times New Roman" w:cs="Times New Roman"/>
        <w:i/>
      </w:rPr>
      <w:t>11</w:t>
    </w:r>
    <w:r w:rsidRPr="00DF291C">
      <w:rPr>
        <w:rFonts w:ascii="Times New Roman" w:hAnsi="Times New Roman" w:cs="Times New Roman"/>
        <w:i/>
      </w:rPr>
      <w:t>.0</w:t>
    </w:r>
    <w:r w:rsidR="00DF291C" w:rsidRPr="00DF291C">
      <w:rPr>
        <w:rFonts w:ascii="Times New Roman" w:hAnsi="Times New Roman" w:cs="Times New Roman"/>
        <w:i/>
      </w:rPr>
      <w:t>2</w:t>
    </w:r>
    <w:r w:rsidRPr="00DF291C">
      <w:rPr>
        <w:rFonts w:ascii="Times New Roman" w:hAnsi="Times New Roman" w:cs="Times New Roman"/>
        <w:i/>
      </w:rPr>
      <w:t>.201</w:t>
    </w:r>
    <w:r w:rsidR="00DF291C" w:rsidRPr="00DF291C">
      <w:rPr>
        <w:rFonts w:ascii="Times New Roman" w:hAnsi="Times New Roman" w:cs="Times New Roman"/>
        <w:i/>
      </w:rPr>
      <w:t>3</w:t>
    </w:r>
  </w:p>
  <w:p w:rsidR="00867E70" w:rsidRPr="0098004D" w:rsidRDefault="00867E70" w:rsidP="00821D10">
    <w:pPr>
      <w:pStyle w:val="a4"/>
      <w:jc w:val="center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70" w:rsidRDefault="00867E70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 xml:space="preserve">Вестник органов местного самоуправления Венгеровского района </w:t>
    </w:r>
  </w:p>
  <w:p w:rsidR="00867E70" w:rsidRDefault="00867E70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Новосибирской области</w:t>
    </w:r>
  </w:p>
  <w:p w:rsidR="00867E70" w:rsidRDefault="00867E70" w:rsidP="000679E7">
    <w:pPr>
      <w:pStyle w:val="a4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34D0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1529AE"/>
    <w:multiLevelType w:val="multilevel"/>
    <w:tmpl w:val="507E639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0F8B00F1"/>
    <w:multiLevelType w:val="hybridMultilevel"/>
    <w:tmpl w:val="29EA5064"/>
    <w:lvl w:ilvl="0" w:tplc="7BC4B1AE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1F536086"/>
    <w:multiLevelType w:val="multilevel"/>
    <w:tmpl w:val="A16A04AE"/>
    <w:lvl w:ilvl="0">
      <w:start w:val="12"/>
      <w:numFmt w:val="decimal"/>
      <w:lvlText w:val="%1"/>
      <w:lvlJc w:val="left"/>
      <w:pPr>
        <w:tabs>
          <w:tab w:val="num" w:pos="7785"/>
        </w:tabs>
        <w:ind w:left="7785" w:hanging="7785"/>
      </w:pPr>
    </w:lvl>
    <w:lvl w:ilvl="1">
      <w:start w:val="8"/>
      <w:numFmt w:val="decimalZero"/>
      <w:lvlText w:val="%1.%2"/>
      <w:lvlJc w:val="left"/>
      <w:pPr>
        <w:tabs>
          <w:tab w:val="num" w:pos="7785"/>
        </w:tabs>
        <w:ind w:left="7785" w:hanging="7785"/>
      </w:pPr>
    </w:lvl>
    <w:lvl w:ilvl="2">
      <w:start w:val="2011"/>
      <w:numFmt w:val="decimal"/>
      <w:lvlText w:val="%1.%2.%3"/>
      <w:lvlJc w:val="left"/>
      <w:pPr>
        <w:tabs>
          <w:tab w:val="num" w:pos="7785"/>
        </w:tabs>
        <w:ind w:left="7785" w:hanging="7785"/>
      </w:p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</w:lvl>
  </w:abstractNum>
  <w:abstractNum w:abstractNumId="4">
    <w:nsid w:val="2B440E6E"/>
    <w:multiLevelType w:val="hybridMultilevel"/>
    <w:tmpl w:val="1C287A62"/>
    <w:lvl w:ilvl="0" w:tplc="1736C15C">
      <w:start w:val="1"/>
      <w:numFmt w:val="decimal"/>
      <w:lvlText w:val="%1)"/>
      <w:lvlJc w:val="left"/>
      <w:pPr>
        <w:tabs>
          <w:tab w:val="num" w:pos="1773"/>
        </w:tabs>
        <w:ind w:left="1773" w:hanging="360"/>
      </w:pPr>
    </w:lvl>
    <w:lvl w:ilvl="1" w:tplc="0419000F">
      <w:start w:val="1"/>
      <w:numFmt w:val="decimal"/>
      <w:lvlText w:val="%2."/>
      <w:lvlJc w:val="left"/>
      <w:pPr>
        <w:tabs>
          <w:tab w:val="num" w:pos="2493"/>
        </w:tabs>
        <w:ind w:left="249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9A7DEB"/>
    <w:multiLevelType w:val="multilevel"/>
    <w:tmpl w:val="F57C192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6">
    <w:nsid w:val="2FA50981"/>
    <w:multiLevelType w:val="multilevel"/>
    <w:tmpl w:val="30BC01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0043FDD"/>
    <w:multiLevelType w:val="hybridMultilevel"/>
    <w:tmpl w:val="E92E2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1528F"/>
    <w:multiLevelType w:val="hybridMultilevel"/>
    <w:tmpl w:val="AD8A01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1FF433D"/>
    <w:multiLevelType w:val="hybridMultilevel"/>
    <w:tmpl w:val="56709A00"/>
    <w:lvl w:ilvl="0" w:tplc="5DE0EAD8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/>
      </w:rPr>
    </w:lvl>
    <w:lvl w:ilvl="1" w:tplc="70968458">
      <w:start w:val="2"/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5205"/>
        </w:tabs>
        <w:ind w:left="5205" w:hanging="360"/>
      </w:pPr>
    </w:lvl>
    <w:lvl w:ilvl="3" w:tplc="0419000F">
      <w:start w:val="1"/>
      <w:numFmt w:val="decimal"/>
      <w:lvlText w:val="%4."/>
      <w:lvlJc w:val="left"/>
      <w:pPr>
        <w:tabs>
          <w:tab w:val="num" w:pos="5925"/>
        </w:tabs>
        <w:ind w:left="5925" w:hanging="360"/>
      </w:pPr>
    </w:lvl>
    <w:lvl w:ilvl="4" w:tplc="04190019">
      <w:start w:val="1"/>
      <w:numFmt w:val="decimal"/>
      <w:lvlText w:val="%5."/>
      <w:lvlJc w:val="left"/>
      <w:pPr>
        <w:tabs>
          <w:tab w:val="num" w:pos="6645"/>
        </w:tabs>
        <w:ind w:left="6645" w:hanging="360"/>
      </w:pPr>
    </w:lvl>
    <w:lvl w:ilvl="5" w:tplc="0419001B">
      <w:start w:val="1"/>
      <w:numFmt w:val="decimal"/>
      <w:lvlText w:val="%6."/>
      <w:lvlJc w:val="left"/>
      <w:pPr>
        <w:tabs>
          <w:tab w:val="num" w:pos="7365"/>
        </w:tabs>
        <w:ind w:left="7365" w:hanging="360"/>
      </w:pPr>
    </w:lvl>
    <w:lvl w:ilvl="6" w:tplc="0419000F">
      <w:start w:val="1"/>
      <w:numFmt w:val="decimal"/>
      <w:lvlText w:val="%7."/>
      <w:lvlJc w:val="left"/>
      <w:pPr>
        <w:tabs>
          <w:tab w:val="num" w:pos="8085"/>
        </w:tabs>
        <w:ind w:left="8085" w:hanging="360"/>
      </w:pPr>
    </w:lvl>
    <w:lvl w:ilvl="7" w:tplc="04190019">
      <w:start w:val="1"/>
      <w:numFmt w:val="decimal"/>
      <w:lvlText w:val="%8."/>
      <w:lvlJc w:val="left"/>
      <w:pPr>
        <w:tabs>
          <w:tab w:val="num" w:pos="8805"/>
        </w:tabs>
        <w:ind w:left="8805" w:hanging="360"/>
      </w:pPr>
    </w:lvl>
    <w:lvl w:ilvl="8" w:tplc="0419001B">
      <w:start w:val="1"/>
      <w:numFmt w:val="decimal"/>
      <w:lvlText w:val="%9."/>
      <w:lvlJc w:val="left"/>
      <w:pPr>
        <w:tabs>
          <w:tab w:val="num" w:pos="9525"/>
        </w:tabs>
        <w:ind w:left="9525" w:hanging="360"/>
      </w:pPr>
    </w:lvl>
  </w:abstractNum>
  <w:abstractNum w:abstractNumId="10">
    <w:nsid w:val="3D065DEC"/>
    <w:multiLevelType w:val="multilevel"/>
    <w:tmpl w:val="96A6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</w:lvl>
  </w:abstractNum>
  <w:abstractNum w:abstractNumId="11">
    <w:nsid w:val="450A5B47"/>
    <w:multiLevelType w:val="multilevel"/>
    <w:tmpl w:val="06506F8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2">
    <w:nsid w:val="47BF346A"/>
    <w:multiLevelType w:val="hybridMultilevel"/>
    <w:tmpl w:val="6898F4F4"/>
    <w:lvl w:ilvl="0" w:tplc="1568A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8803B7"/>
    <w:multiLevelType w:val="multilevel"/>
    <w:tmpl w:val="7A384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56303E87"/>
    <w:multiLevelType w:val="hybridMultilevel"/>
    <w:tmpl w:val="228A72DA"/>
    <w:lvl w:ilvl="0" w:tplc="C076E12E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0667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6AFD4BAA"/>
    <w:multiLevelType w:val="hybridMultilevel"/>
    <w:tmpl w:val="0CAEE378"/>
    <w:lvl w:ilvl="0" w:tplc="1332E9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3333054"/>
    <w:multiLevelType w:val="hybridMultilevel"/>
    <w:tmpl w:val="801E8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762D87"/>
    <w:multiLevelType w:val="hybridMultilevel"/>
    <w:tmpl w:val="15B070EA"/>
    <w:lvl w:ilvl="0" w:tplc="A3F0A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7A877163"/>
    <w:multiLevelType w:val="hybridMultilevel"/>
    <w:tmpl w:val="AC5A7376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3"/>
    <w:lvlOverride w:ilvl="0">
      <w:startOverride w:val="12"/>
    </w:lvlOverride>
    <w:lvlOverride w:ilvl="1">
      <w:startOverride w:val="8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8"/>
  </w:num>
  <w:num w:numId="25">
    <w:abstractNumId w:val="6"/>
  </w:num>
  <w:num w:numId="26">
    <w:abstractNumId w:val="13"/>
  </w:num>
  <w:num w:numId="27">
    <w:abstractNumId w:val="15"/>
  </w:num>
  <w:num w:numId="28">
    <w:abstractNumId w:val="16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08CE"/>
    <w:rsid w:val="00000DEF"/>
    <w:rsid w:val="00003409"/>
    <w:rsid w:val="000041F3"/>
    <w:rsid w:val="00005180"/>
    <w:rsid w:val="00006237"/>
    <w:rsid w:val="00006CF0"/>
    <w:rsid w:val="00010925"/>
    <w:rsid w:val="00012272"/>
    <w:rsid w:val="000133BE"/>
    <w:rsid w:val="00027456"/>
    <w:rsid w:val="00027636"/>
    <w:rsid w:val="00030CEE"/>
    <w:rsid w:val="00034D49"/>
    <w:rsid w:val="00036914"/>
    <w:rsid w:val="00041AC0"/>
    <w:rsid w:val="00046516"/>
    <w:rsid w:val="00047113"/>
    <w:rsid w:val="0005082E"/>
    <w:rsid w:val="000551AF"/>
    <w:rsid w:val="00056B59"/>
    <w:rsid w:val="000679E7"/>
    <w:rsid w:val="0007184A"/>
    <w:rsid w:val="000768C2"/>
    <w:rsid w:val="00076FDB"/>
    <w:rsid w:val="00077861"/>
    <w:rsid w:val="00083C1C"/>
    <w:rsid w:val="00094BFB"/>
    <w:rsid w:val="000A2F52"/>
    <w:rsid w:val="000A541C"/>
    <w:rsid w:val="000B0298"/>
    <w:rsid w:val="000B2D57"/>
    <w:rsid w:val="000B5FC6"/>
    <w:rsid w:val="000B6CEE"/>
    <w:rsid w:val="000C1420"/>
    <w:rsid w:val="000C7524"/>
    <w:rsid w:val="000D02F6"/>
    <w:rsid w:val="000D13D0"/>
    <w:rsid w:val="000D7506"/>
    <w:rsid w:val="000E1142"/>
    <w:rsid w:val="000E49F9"/>
    <w:rsid w:val="000E4FF0"/>
    <w:rsid w:val="000F2E0F"/>
    <w:rsid w:val="000F3A48"/>
    <w:rsid w:val="000F3A61"/>
    <w:rsid w:val="000F6B1C"/>
    <w:rsid w:val="000F7013"/>
    <w:rsid w:val="00112F50"/>
    <w:rsid w:val="001140AF"/>
    <w:rsid w:val="00124405"/>
    <w:rsid w:val="001268A6"/>
    <w:rsid w:val="001279D2"/>
    <w:rsid w:val="00131EE9"/>
    <w:rsid w:val="00133D97"/>
    <w:rsid w:val="00135BFF"/>
    <w:rsid w:val="001443AA"/>
    <w:rsid w:val="00150465"/>
    <w:rsid w:val="001517FE"/>
    <w:rsid w:val="00151997"/>
    <w:rsid w:val="001565C8"/>
    <w:rsid w:val="0015687C"/>
    <w:rsid w:val="00161E16"/>
    <w:rsid w:val="00166A05"/>
    <w:rsid w:val="00181247"/>
    <w:rsid w:val="001816C7"/>
    <w:rsid w:val="00184EE4"/>
    <w:rsid w:val="00196468"/>
    <w:rsid w:val="001A1735"/>
    <w:rsid w:val="001A3305"/>
    <w:rsid w:val="001A4B6D"/>
    <w:rsid w:val="001A58DC"/>
    <w:rsid w:val="001B2EE6"/>
    <w:rsid w:val="001F3375"/>
    <w:rsid w:val="001F6E46"/>
    <w:rsid w:val="00204D1F"/>
    <w:rsid w:val="002118AF"/>
    <w:rsid w:val="00227EEE"/>
    <w:rsid w:val="002319B8"/>
    <w:rsid w:val="002336CC"/>
    <w:rsid w:val="00233CEC"/>
    <w:rsid w:val="002345EA"/>
    <w:rsid w:val="00236A7A"/>
    <w:rsid w:val="002370CC"/>
    <w:rsid w:val="0025401B"/>
    <w:rsid w:val="00256C95"/>
    <w:rsid w:val="002653D2"/>
    <w:rsid w:val="002820D0"/>
    <w:rsid w:val="0028619D"/>
    <w:rsid w:val="002959C1"/>
    <w:rsid w:val="002A283C"/>
    <w:rsid w:val="002A3DDD"/>
    <w:rsid w:val="002B1CEB"/>
    <w:rsid w:val="002C0EF9"/>
    <w:rsid w:val="002C5259"/>
    <w:rsid w:val="002C5DFF"/>
    <w:rsid w:val="002C6161"/>
    <w:rsid w:val="002C7646"/>
    <w:rsid w:val="002D5A4D"/>
    <w:rsid w:val="002E0BD8"/>
    <w:rsid w:val="002E1A8C"/>
    <w:rsid w:val="002E4480"/>
    <w:rsid w:val="002F0C32"/>
    <w:rsid w:val="002F10AF"/>
    <w:rsid w:val="0030104B"/>
    <w:rsid w:val="00301276"/>
    <w:rsid w:val="0030576C"/>
    <w:rsid w:val="003062E8"/>
    <w:rsid w:val="00314642"/>
    <w:rsid w:val="0033037F"/>
    <w:rsid w:val="00331AD9"/>
    <w:rsid w:val="00333FD5"/>
    <w:rsid w:val="00334104"/>
    <w:rsid w:val="00341B01"/>
    <w:rsid w:val="0034549A"/>
    <w:rsid w:val="00346054"/>
    <w:rsid w:val="003640EC"/>
    <w:rsid w:val="00364116"/>
    <w:rsid w:val="00373F56"/>
    <w:rsid w:val="00376934"/>
    <w:rsid w:val="003838E8"/>
    <w:rsid w:val="00393A06"/>
    <w:rsid w:val="00397BA6"/>
    <w:rsid w:val="003A0920"/>
    <w:rsid w:val="003A47FF"/>
    <w:rsid w:val="003B400C"/>
    <w:rsid w:val="003B4D9D"/>
    <w:rsid w:val="003C5482"/>
    <w:rsid w:val="003C5FBB"/>
    <w:rsid w:val="003C7B26"/>
    <w:rsid w:val="003D2CBE"/>
    <w:rsid w:val="003D79EC"/>
    <w:rsid w:val="003E68B6"/>
    <w:rsid w:val="003E717D"/>
    <w:rsid w:val="003F6116"/>
    <w:rsid w:val="003F7706"/>
    <w:rsid w:val="00403C8D"/>
    <w:rsid w:val="004130CF"/>
    <w:rsid w:val="004164BB"/>
    <w:rsid w:val="00421FDF"/>
    <w:rsid w:val="00427C0E"/>
    <w:rsid w:val="00436280"/>
    <w:rsid w:val="00445B56"/>
    <w:rsid w:val="0046270C"/>
    <w:rsid w:val="00470EEA"/>
    <w:rsid w:val="00471C5E"/>
    <w:rsid w:val="004768B1"/>
    <w:rsid w:val="0048181A"/>
    <w:rsid w:val="00481D00"/>
    <w:rsid w:val="00493555"/>
    <w:rsid w:val="004A2B51"/>
    <w:rsid w:val="004A49F8"/>
    <w:rsid w:val="004A5208"/>
    <w:rsid w:val="004A76FF"/>
    <w:rsid w:val="004B39C2"/>
    <w:rsid w:val="004B4E57"/>
    <w:rsid w:val="004B5D95"/>
    <w:rsid w:val="004C1B1F"/>
    <w:rsid w:val="004D5F87"/>
    <w:rsid w:val="004E714B"/>
    <w:rsid w:val="004F6128"/>
    <w:rsid w:val="00505560"/>
    <w:rsid w:val="005069FD"/>
    <w:rsid w:val="0050737D"/>
    <w:rsid w:val="00513F90"/>
    <w:rsid w:val="00516ABF"/>
    <w:rsid w:val="00527DF4"/>
    <w:rsid w:val="00530E3C"/>
    <w:rsid w:val="005327E9"/>
    <w:rsid w:val="00535A8D"/>
    <w:rsid w:val="0054011A"/>
    <w:rsid w:val="0054099D"/>
    <w:rsid w:val="005416E0"/>
    <w:rsid w:val="00545074"/>
    <w:rsid w:val="00551CFD"/>
    <w:rsid w:val="005537FE"/>
    <w:rsid w:val="005541E0"/>
    <w:rsid w:val="00555C2A"/>
    <w:rsid w:val="005562E4"/>
    <w:rsid w:val="005633A6"/>
    <w:rsid w:val="00566052"/>
    <w:rsid w:val="00576CE5"/>
    <w:rsid w:val="00577583"/>
    <w:rsid w:val="005802EF"/>
    <w:rsid w:val="00592275"/>
    <w:rsid w:val="005977FF"/>
    <w:rsid w:val="005A1C16"/>
    <w:rsid w:val="005A21FF"/>
    <w:rsid w:val="005A41A3"/>
    <w:rsid w:val="005A486A"/>
    <w:rsid w:val="005A7720"/>
    <w:rsid w:val="005B2BB3"/>
    <w:rsid w:val="005C0EF2"/>
    <w:rsid w:val="005C4D8F"/>
    <w:rsid w:val="005E3773"/>
    <w:rsid w:val="005E70AC"/>
    <w:rsid w:val="005E790B"/>
    <w:rsid w:val="005F2947"/>
    <w:rsid w:val="005F3572"/>
    <w:rsid w:val="006001BF"/>
    <w:rsid w:val="0060111F"/>
    <w:rsid w:val="00602CF1"/>
    <w:rsid w:val="00605694"/>
    <w:rsid w:val="006102AE"/>
    <w:rsid w:val="00620ED1"/>
    <w:rsid w:val="0062225E"/>
    <w:rsid w:val="00624A02"/>
    <w:rsid w:val="00625B7B"/>
    <w:rsid w:val="00626C2B"/>
    <w:rsid w:val="0064117E"/>
    <w:rsid w:val="006529CE"/>
    <w:rsid w:val="00657438"/>
    <w:rsid w:val="006623F0"/>
    <w:rsid w:val="00673628"/>
    <w:rsid w:val="00680729"/>
    <w:rsid w:val="00686537"/>
    <w:rsid w:val="006A171D"/>
    <w:rsid w:val="006A26DC"/>
    <w:rsid w:val="006A41C5"/>
    <w:rsid w:val="006A4BC9"/>
    <w:rsid w:val="006C267D"/>
    <w:rsid w:val="006C2A5F"/>
    <w:rsid w:val="006C613E"/>
    <w:rsid w:val="006F255F"/>
    <w:rsid w:val="006F3BF3"/>
    <w:rsid w:val="00714F58"/>
    <w:rsid w:val="00715183"/>
    <w:rsid w:val="00716033"/>
    <w:rsid w:val="00717D4F"/>
    <w:rsid w:val="007202A2"/>
    <w:rsid w:val="007223D1"/>
    <w:rsid w:val="00722631"/>
    <w:rsid w:val="007248E4"/>
    <w:rsid w:val="0072572F"/>
    <w:rsid w:val="00727861"/>
    <w:rsid w:val="00734829"/>
    <w:rsid w:val="00735998"/>
    <w:rsid w:val="00744C23"/>
    <w:rsid w:val="007571B4"/>
    <w:rsid w:val="00765376"/>
    <w:rsid w:val="0076569B"/>
    <w:rsid w:val="00785CD3"/>
    <w:rsid w:val="007911D5"/>
    <w:rsid w:val="00791CFF"/>
    <w:rsid w:val="00795E95"/>
    <w:rsid w:val="007A17C2"/>
    <w:rsid w:val="007B2C60"/>
    <w:rsid w:val="007B6DCD"/>
    <w:rsid w:val="007C2398"/>
    <w:rsid w:val="007D0B8B"/>
    <w:rsid w:val="007D2333"/>
    <w:rsid w:val="007D4030"/>
    <w:rsid w:val="007D42E0"/>
    <w:rsid w:val="007D608D"/>
    <w:rsid w:val="007E5C1A"/>
    <w:rsid w:val="007E7E2A"/>
    <w:rsid w:val="007F2E3F"/>
    <w:rsid w:val="00801F53"/>
    <w:rsid w:val="0080362F"/>
    <w:rsid w:val="00803890"/>
    <w:rsid w:val="00813BDD"/>
    <w:rsid w:val="00814F5B"/>
    <w:rsid w:val="008175CB"/>
    <w:rsid w:val="00821D10"/>
    <w:rsid w:val="00825D70"/>
    <w:rsid w:val="00842308"/>
    <w:rsid w:val="008459CF"/>
    <w:rsid w:val="00847FE4"/>
    <w:rsid w:val="008500FB"/>
    <w:rsid w:val="00850769"/>
    <w:rsid w:val="008515DF"/>
    <w:rsid w:val="008536DF"/>
    <w:rsid w:val="00856E03"/>
    <w:rsid w:val="00857125"/>
    <w:rsid w:val="00866935"/>
    <w:rsid w:val="00867E70"/>
    <w:rsid w:val="0087418D"/>
    <w:rsid w:val="0087457E"/>
    <w:rsid w:val="008750AB"/>
    <w:rsid w:val="008759D5"/>
    <w:rsid w:val="00877760"/>
    <w:rsid w:val="00877CD5"/>
    <w:rsid w:val="0089118E"/>
    <w:rsid w:val="00892E78"/>
    <w:rsid w:val="0089564E"/>
    <w:rsid w:val="0089645D"/>
    <w:rsid w:val="00896DF2"/>
    <w:rsid w:val="00897F6F"/>
    <w:rsid w:val="008A6363"/>
    <w:rsid w:val="008A6535"/>
    <w:rsid w:val="008A6B87"/>
    <w:rsid w:val="008C2D40"/>
    <w:rsid w:val="008C2FBA"/>
    <w:rsid w:val="008C5629"/>
    <w:rsid w:val="008C5FE1"/>
    <w:rsid w:val="008C7C89"/>
    <w:rsid w:val="008D0638"/>
    <w:rsid w:val="008E0A85"/>
    <w:rsid w:val="008E0F58"/>
    <w:rsid w:val="008E5906"/>
    <w:rsid w:val="008E5AFF"/>
    <w:rsid w:val="008E68EC"/>
    <w:rsid w:val="008F07A1"/>
    <w:rsid w:val="008F4C2C"/>
    <w:rsid w:val="008F509B"/>
    <w:rsid w:val="009010EC"/>
    <w:rsid w:val="0090162F"/>
    <w:rsid w:val="009210AB"/>
    <w:rsid w:val="00933A1C"/>
    <w:rsid w:val="00940000"/>
    <w:rsid w:val="00971055"/>
    <w:rsid w:val="0097261C"/>
    <w:rsid w:val="00973C12"/>
    <w:rsid w:val="00975A93"/>
    <w:rsid w:val="0098004D"/>
    <w:rsid w:val="00980CAC"/>
    <w:rsid w:val="00980E27"/>
    <w:rsid w:val="009842C2"/>
    <w:rsid w:val="009843FC"/>
    <w:rsid w:val="00985B2A"/>
    <w:rsid w:val="009B20F4"/>
    <w:rsid w:val="009B343C"/>
    <w:rsid w:val="009C2C3E"/>
    <w:rsid w:val="009C7E38"/>
    <w:rsid w:val="009D34F6"/>
    <w:rsid w:val="009D5F69"/>
    <w:rsid w:val="009E3081"/>
    <w:rsid w:val="009F1A9C"/>
    <w:rsid w:val="009F5028"/>
    <w:rsid w:val="009F7692"/>
    <w:rsid w:val="00A23595"/>
    <w:rsid w:val="00A24726"/>
    <w:rsid w:val="00A3086F"/>
    <w:rsid w:val="00A34586"/>
    <w:rsid w:val="00A4211E"/>
    <w:rsid w:val="00A44E96"/>
    <w:rsid w:val="00A4622C"/>
    <w:rsid w:val="00A4728A"/>
    <w:rsid w:val="00A50053"/>
    <w:rsid w:val="00A54866"/>
    <w:rsid w:val="00A615D2"/>
    <w:rsid w:val="00A752F1"/>
    <w:rsid w:val="00A769B1"/>
    <w:rsid w:val="00AC5B5E"/>
    <w:rsid w:val="00AE167F"/>
    <w:rsid w:val="00AE646A"/>
    <w:rsid w:val="00AE74FD"/>
    <w:rsid w:val="00AE7E2A"/>
    <w:rsid w:val="00AF246D"/>
    <w:rsid w:val="00AF2B83"/>
    <w:rsid w:val="00AF5AE2"/>
    <w:rsid w:val="00B064FD"/>
    <w:rsid w:val="00B11327"/>
    <w:rsid w:val="00B13875"/>
    <w:rsid w:val="00B161A1"/>
    <w:rsid w:val="00B27AA1"/>
    <w:rsid w:val="00B35652"/>
    <w:rsid w:val="00B363CE"/>
    <w:rsid w:val="00B40807"/>
    <w:rsid w:val="00B41A12"/>
    <w:rsid w:val="00B6276F"/>
    <w:rsid w:val="00B71728"/>
    <w:rsid w:val="00B71C94"/>
    <w:rsid w:val="00B808CE"/>
    <w:rsid w:val="00B831A9"/>
    <w:rsid w:val="00B87AD1"/>
    <w:rsid w:val="00B91219"/>
    <w:rsid w:val="00B92C6E"/>
    <w:rsid w:val="00B93FEB"/>
    <w:rsid w:val="00B94D6D"/>
    <w:rsid w:val="00B97901"/>
    <w:rsid w:val="00BA14F0"/>
    <w:rsid w:val="00BA4738"/>
    <w:rsid w:val="00BB2371"/>
    <w:rsid w:val="00BB4CCA"/>
    <w:rsid w:val="00BB5E33"/>
    <w:rsid w:val="00BC528B"/>
    <w:rsid w:val="00BD1077"/>
    <w:rsid w:val="00BE67EF"/>
    <w:rsid w:val="00BE6C22"/>
    <w:rsid w:val="00C00E0B"/>
    <w:rsid w:val="00C02784"/>
    <w:rsid w:val="00C04080"/>
    <w:rsid w:val="00C04AC2"/>
    <w:rsid w:val="00C110CB"/>
    <w:rsid w:val="00C143E2"/>
    <w:rsid w:val="00C21EF9"/>
    <w:rsid w:val="00C243F6"/>
    <w:rsid w:val="00C26210"/>
    <w:rsid w:val="00C317C1"/>
    <w:rsid w:val="00C351EF"/>
    <w:rsid w:val="00C355A2"/>
    <w:rsid w:val="00C404C5"/>
    <w:rsid w:val="00C45D9A"/>
    <w:rsid w:val="00C46B82"/>
    <w:rsid w:val="00C46FA6"/>
    <w:rsid w:val="00C5425C"/>
    <w:rsid w:val="00C57097"/>
    <w:rsid w:val="00C57BCE"/>
    <w:rsid w:val="00C61FDD"/>
    <w:rsid w:val="00C672D1"/>
    <w:rsid w:val="00C67B5F"/>
    <w:rsid w:val="00C81634"/>
    <w:rsid w:val="00C8654C"/>
    <w:rsid w:val="00CB12CC"/>
    <w:rsid w:val="00CB7613"/>
    <w:rsid w:val="00CC1035"/>
    <w:rsid w:val="00CC1686"/>
    <w:rsid w:val="00CC2CCD"/>
    <w:rsid w:val="00CD72FF"/>
    <w:rsid w:val="00CE1B94"/>
    <w:rsid w:val="00D01F67"/>
    <w:rsid w:val="00D07603"/>
    <w:rsid w:val="00D07FCE"/>
    <w:rsid w:val="00D152D3"/>
    <w:rsid w:val="00D17BB3"/>
    <w:rsid w:val="00D35E7B"/>
    <w:rsid w:val="00D41EDB"/>
    <w:rsid w:val="00D42AB8"/>
    <w:rsid w:val="00D43243"/>
    <w:rsid w:val="00D43BAC"/>
    <w:rsid w:val="00D56663"/>
    <w:rsid w:val="00D569F3"/>
    <w:rsid w:val="00D81C88"/>
    <w:rsid w:val="00D84401"/>
    <w:rsid w:val="00D97D7E"/>
    <w:rsid w:val="00DA0A6A"/>
    <w:rsid w:val="00DA53F9"/>
    <w:rsid w:val="00DB10BE"/>
    <w:rsid w:val="00DB258F"/>
    <w:rsid w:val="00DB3373"/>
    <w:rsid w:val="00DB445F"/>
    <w:rsid w:val="00DB545D"/>
    <w:rsid w:val="00DB5C01"/>
    <w:rsid w:val="00DB604E"/>
    <w:rsid w:val="00DC0F7A"/>
    <w:rsid w:val="00DC447C"/>
    <w:rsid w:val="00DC734E"/>
    <w:rsid w:val="00DD3EEC"/>
    <w:rsid w:val="00DE2827"/>
    <w:rsid w:val="00DF291C"/>
    <w:rsid w:val="00DF468D"/>
    <w:rsid w:val="00DF6A2E"/>
    <w:rsid w:val="00DF70E0"/>
    <w:rsid w:val="00E01A16"/>
    <w:rsid w:val="00E0693F"/>
    <w:rsid w:val="00E17000"/>
    <w:rsid w:val="00E22309"/>
    <w:rsid w:val="00E22D98"/>
    <w:rsid w:val="00E2648B"/>
    <w:rsid w:val="00E26AB0"/>
    <w:rsid w:val="00E2760B"/>
    <w:rsid w:val="00E42CB0"/>
    <w:rsid w:val="00E44972"/>
    <w:rsid w:val="00E45CB3"/>
    <w:rsid w:val="00E46376"/>
    <w:rsid w:val="00E57FEC"/>
    <w:rsid w:val="00E608FF"/>
    <w:rsid w:val="00E62662"/>
    <w:rsid w:val="00E66F33"/>
    <w:rsid w:val="00E720E2"/>
    <w:rsid w:val="00E73145"/>
    <w:rsid w:val="00E84C18"/>
    <w:rsid w:val="00E9675D"/>
    <w:rsid w:val="00EB41E3"/>
    <w:rsid w:val="00EB667E"/>
    <w:rsid w:val="00EB77DC"/>
    <w:rsid w:val="00EC3555"/>
    <w:rsid w:val="00EC3EEC"/>
    <w:rsid w:val="00EC61FF"/>
    <w:rsid w:val="00ED2242"/>
    <w:rsid w:val="00ED52E0"/>
    <w:rsid w:val="00ED53A4"/>
    <w:rsid w:val="00EE0DE4"/>
    <w:rsid w:val="00EE24D3"/>
    <w:rsid w:val="00EE4607"/>
    <w:rsid w:val="00EE51C5"/>
    <w:rsid w:val="00EE7F18"/>
    <w:rsid w:val="00EF61A8"/>
    <w:rsid w:val="00F01677"/>
    <w:rsid w:val="00F025E8"/>
    <w:rsid w:val="00F124F7"/>
    <w:rsid w:val="00F1341A"/>
    <w:rsid w:val="00F15494"/>
    <w:rsid w:val="00F2395E"/>
    <w:rsid w:val="00F340FE"/>
    <w:rsid w:val="00F34E72"/>
    <w:rsid w:val="00F47346"/>
    <w:rsid w:val="00F50A96"/>
    <w:rsid w:val="00F53889"/>
    <w:rsid w:val="00F54CF0"/>
    <w:rsid w:val="00F56C42"/>
    <w:rsid w:val="00F57E4B"/>
    <w:rsid w:val="00F63F19"/>
    <w:rsid w:val="00F644B5"/>
    <w:rsid w:val="00F65DDA"/>
    <w:rsid w:val="00F65FDA"/>
    <w:rsid w:val="00F91168"/>
    <w:rsid w:val="00F91D3D"/>
    <w:rsid w:val="00F92BD7"/>
    <w:rsid w:val="00FA0C1A"/>
    <w:rsid w:val="00FA1EE2"/>
    <w:rsid w:val="00FB3B53"/>
    <w:rsid w:val="00FC02B4"/>
    <w:rsid w:val="00FC68CC"/>
    <w:rsid w:val="00FD28D5"/>
    <w:rsid w:val="00FD334B"/>
    <w:rsid w:val="00FD4AEA"/>
    <w:rsid w:val="00FE00C7"/>
    <w:rsid w:val="00FE3CE6"/>
    <w:rsid w:val="00FE7BD3"/>
    <w:rsid w:val="00FF6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7E"/>
  </w:style>
  <w:style w:type="paragraph" w:styleId="1">
    <w:name w:val="heading 1"/>
    <w:basedOn w:val="a"/>
    <w:next w:val="a"/>
    <w:link w:val="10"/>
    <w:qFormat/>
    <w:rsid w:val="00B80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791C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1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7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808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808C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91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791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ВерхКолонтитул"/>
    <w:basedOn w:val="a"/>
    <w:link w:val="a5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602CF1"/>
  </w:style>
  <w:style w:type="paragraph" w:styleId="a6">
    <w:name w:val="footer"/>
    <w:basedOn w:val="a"/>
    <w:link w:val="a7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CF1"/>
  </w:style>
  <w:style w:type="paragraph" w:styleId="a8">
    <w:name w:val="No Spacing"/>
    <w:link w:val="a9"/>
    <w:uiPriority w:val="1"/>
    <w:qFormat/>
    <w:rsid w:val="0098004D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98004D"/>
    <w:rPr>
      <w:lang w:eastAsia="en-US"/>
    </w:rPr>
  </w:style>
  <w:style w:type="paragraph" w:styleId="aa">
    <w:name w:val="Body Text Indent"/>
    <w:basedOn w:val="a"/>
    <w:link w:val="ab"/>
    <w:unhideWhenUsed/>
    <w:rsid w:val="00EE4607"/>
    <w:pPr>
      <w:spacing w:after="0" w:line="240" w:lineRule="auto"/>
      <w:ind w:firstLine="5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EE4607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C57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ody Text"/>
    <w:basedOn w:val="a"/>
    <w:link w:val="ad"/>
    <w:unhideWhenUsed/>
    <w:rsid w:val="00C57097"/>
    <w:pPr>
      <w:spacing w:after="120"/>
    </w:pPr>
  </w:style>
  <w:style w:type="character" w:customStyle="1" w:styleId="ad">
    <w:name w:val="Основной текст Знак"/>
    <w:basedOn w:val="a0"/>
    <w:link w:val="ac"/>
    <w:rsid w:val="00C57097"/>
  </w:style>
  <w:style w:type="paragraph" w:styleId="HTML">
    <w:name w:val="HTML Preformatted"/>
    <w:basedOn w:val="a"/>
    <w:link w:val="HTML0"/>
    <w:unhideWhenUsed/>
    <w:rsid w:val="00C5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7097"/>
    <w:rPr>
      <w:rFonts w:ascii="Courier New" w:eastAsia="Times New Roman" w:hAnsi="Courier New" w:cs="Courier New"/>
      <w:color w:val="000000"/>
      <w:sz w:val="20"/>
      <w:szCs w:val="20"/>
    </w:rPr>
  </w:style>
  <w:style w:type="paragraph" w:styleId="ae">
    <w:name w:val="Title"/>
    <w:basedOn w:val="a"/>
    <w:link w:val="af"/>
    <w:qFormat/>
    <w:rsid w:val="00C570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C57097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5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7097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57097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C57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ConsNonformat">
    <w:name w:val="ConsNonformat"/>
    <w:rsid w:val="00C570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basedOn w:val="a0"/>
    <w:qFormat/>
    <w:rsid w:val="00C57097"/>
    <w:rPr>
      <w:i/>
      <w:iCs/>
    </w:rPr>
  </w:style>
  <w:style w:type="paragraph" w:customStyle="1" w:styleId="160">
    <w:name w:val="Стиль Заголовок 1 + Перед:  6 пт После:  0 пт"/>
    <w:basedOn w:val="1"/>
    <w:autoRedefine/>
    <w:rsid w:val="00376934"/>
    <w:pPr>
      <w:jc w:val="center"/>
    </w:pPr>
    <w:rPr>
      <w:b/>
      <w:bCs/>
      <w:kern w:val="32"/>
      <w:sz w:val="22"/>
      <w:szCs w:val="22"/>
    </w:rPr>
  </w:style>
  <w:style w:type="paragraph" w:styleId="af5">
    <w:name w:val="footnote text"/>
    <w:basedOn w:val="a"/>
    <w:link w:val="af6"/>
    <w:uiPriority w:val="99"/>
    <w:unhideWhenUsed/>
    <w:rsid w:val="007A1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7A17C2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uiPriority w:val="99"/>
    <w:unhideWhenUsed/>
    <w:rsid w:val="007A17C2"/>
    <w:rPr>
      <w:vertAlign w:val="superscript"/>
    </w:rPr>
  </w:style>
  <w:style w:type="character" w:styleId="af8">
    <w:name w:val="Hyperlink"/>
    <w:basedOn w:val="a0"/>
    <w:unhideWhenUsed/>
    <w:rsid w:val="00B71728"/>
    <w:rPr>
      <w:color w:val="0000FF" w:themeColor="hyperlink"/>
      <w:u w:val="single"/>
    </w:rPr>
  </w:style>
  <w:style w:type="paragraph" w:customStyle="1" w:styleId="ConsPlusNormal">
    <w:name w:val="ConsPlusNormal"/>
    <w:rsid w:val="00516A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unhideWhenUsed/>
    <w:rsid w:val="00BB23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B237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nhideWhenUsed/>
    <w:rsid w:val="00BB23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BB237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01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4164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1">
    <w:name w:val="Основной текст 31"/>
    <w:basedOn w:val="a"/>
    <w:rsid w:val="008C5FE1"/>
    <w:pPr>
      <w:pBdr>
        <w:top w:val="threeDEngrave" w:sz="24" w:space="0" w:color="auto"/>
        <w:left w:val="threeDEngrave" w:sz="24" w:space="4" w:color="auto"/>
        <w:bottom w:val="threeDEngrave" w:sz="24" w:space="13" w:color="auto"/>
        <w:right w:val="threeDEngrave" w:sz="2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54"/>
      <w:szCs w:val="20"/>
    </w:rPr>
  </w:style>
  <w:style w:type="paragraph" w:styleId="af9">
    <w:name w:val="Normal (Web)"/>
    <w:basedOn w:val="a"/>
    <w:rsid w:val="00877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877760"/>
    <w:pPr>
      <w:widowControl w:val="0"/>
      <w:autoSpaceDE w:val="0"/>
      <w:autoSpaceDN w:val="0"/>
      <w:adjustRightInd w:val="0"/>
      <w:spacing w:after="0" w:line="328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877760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877760"/>
    <w:pPr>
      <w:widowControl w:val="0"/>
      <w:autoSpaceDE w:val="0"/>
      <w:autoSpaceDN w:val="0"/>
      <w:adjustRightInd w:val="0"/>
      <w:spacing w:after="0" w:line="31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87776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1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a">
    <w:name w:val="Гипертекстовая ссылка"/>
    <w:basedOn w:val="a0"/>
    <w:uiPriority w:val="99"/>
    <w:rsid w:val="005541E0"/>
    <w:rPr>
      <w:b/>
      <w:bCs/>
      <w:color w:val="008000"/>
    </w:rPr>
  </w:style>
  <w:style w:type="character" w:styleId="afb">
    <w:name w:val="Strong"/>
    <w:qFormat/>
    <w:rsid w:val="00896DF2"/>
    <w:rPr>
      <w:b/>
      <w:bCs/>
      <w:spacing w:val="0"/>
    </w:rPr>
  </w:style>
  <w:style w:type="paragraph" w:customStyle="1" w:styleId="310">
    <w:name w:val="Основной текст с отступом 31"/>
    <w:basedOn w:val="a"/>
    <w:rsid w:val="00896DF2"/>
    <w:pPr>
      <w:suppressAutoHyphens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normal0">
    <w:name w:val="consplusnormal"/>
    <w:basedOn w:val="a"/>
    <w:rsid w:val="00204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2"/>
    <w:rsid w:val="007E5C1A"/>
    <w:pPr>
      <w:numPr>
        <w:numId w:val="27"/>
      </w:numPr>
    </w:pPr>
  </w:style>
  <w:style w:type="paragraph" w:customStyle="1" w:styleId="11">
    <w:name w:val="Стиль1"/>
    <w:basedOn w:val="a"/>
    <w:autoRedefine/>
    <w:rsid w:val="007E5C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1">
    <w:name w:val="ConsPlusNormal Знак"/>
    <w:rsid w:val="007E5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2">
    <w:name w:val="Body Text Indent 3"/>
    <w:basedOn w:val="a"/>
    <w:link w:val="33"/>
    <w:unhideWhenUsed/>
    <w:rsid w:val="007E5C1A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E5C1A"/>
    <w:rPr>
      <w:rFonts w:ascii="Calibri" w:eastAsia="Times New Roman" w:hAnsi="Calibri" w:cs="Times New Roman"/>
      <w:sz w:val="16"/>
      <w:szCs w:val="16"/>
    </w:rPr>
  </w:style>
  <w:style w:type="paragraph" w:styleId="12">
    <w:name w:val="toc 1"/>
    <w:basedOn w:val="a"/>
    <w:next w:val="a"/>
    <w:autoRedefine/>
    <w:semiHidden/>
    <w:rsid w:val="007E5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92C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c">
    <w:name w:val="Subtitle"/>
    <w:basedOn w:val="a"/>
    <w:link w:val="afd"/>
    <w:qFormat/>
    <w:rsid w:val="00A54866"/>
    <w:pPr>
      <w:tabs>
        <w:tab w:val="left" w:pos="709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32"/>
      <w:szCs w:val="20"/>
    </w:rPr>
  </w:style>
  <w:style w:type="character" w:customStyle="1" w:styleId="afd">
    <w:name w:val="Подзаголовок Знак"/>
    <w:basedOn w:val="a0"/>
    <w:link w:val="afc"/>
    <w:rsid w:val="00A54866"/>
    <w:rPr>
      <w:rFonts w:ascii="Times New Roman" w:eastAsia="Times New Roman" w:hAnsi="Times New Roman" w:cs="Times New Roman"/>
      <w:b/>
      <w:caps/>
      <w:sz w:val="32"/>
      <w:szCs w:val="20"/>
    </w:rPr>
  </w:style>
  <w:style w:type="paragraph" w:customStyle="1" w:styleId="ConsCell">
    <w:name w:val="ConsCell"/>
    <w:rsid w:val="00E84C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styleId="afe">
    <w:name w:val="caption"/>
    <w:basedOn w:val="a"/>
    <w:next w:val="a"/>
    <w:qFormat/>
    <w:rsid w:val="001565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7C13-46AF-450E-BEDC-514AEA81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DNA7 X86</cp:lastModifiedBy>
  <cp:revision>216</cp:revision>
  <cp:lastPrinted>2013-03-29T11:20:00Z</cp:lastPrinted>
  <dcterms:created xsi:type="dcterms:W3CDTF">2011-08-19T09:46:00Z</dcterms:created>
  <dcterms:modified xsi:type="dcterms:W3CDTF">2014-12-16T03:06:00Z</dcterms:modified>
</cp:coreProperties>
</file>